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5498" w:rsidRDefault="00FC2F26">
      <w:pPr>
        <w:rPr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pict>
          <v:rect id="_x0000_s26583" style="position:absolute;left:0;text-align:left;margin-left:87.3pt;margin-top:167.25pt;width:326.75pt;height:118.25pt;z-index:251655168" strokecolor="#fffff9">
            <v:textbox style="mso-next-textbox:#_x0000_s26583">
              <w:txbxContent>
                <w:p w:rsidR="007C6EF3" w:rsidRPr="001F26ED" w:rsidRDefault="00766820" w:rsidP="007C6EF3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«</w:t>
                  </w:r>
                  <w:r w:rsidR="002579BF">
                    <w:rPr>
                      <w:b/>
                      <w:sz w:val="36"/>
                      <w:szCs w:val="36"/>
                    </w:rPr>
                    <w:t>ШКАФ</w:t>
                  </w:r>
                  <w:r>
                    <w:rPr>
                      <w:b/>
                      <w:sz w:val="36"/>
                      <w:szCs w:val="36"/>
                    </w:rPr>
                    <w:t xml:space="preserve"> ТЕПЛОВ</w:t>
                  </w:r>
                  <w:r w:rsidR="002579BF">
                    <w:rPr>
                      <w:b/>
                      <w:sz w:val="36"/>
                      <w:szCs w:val="36"/>
                    </w:rPr>
                    <w:t>ОЙ</w:t>
                  </w:r>
                  <w:r w:rsidR="007C6EF3" w:rsidRPr="001F26ED">
                    <w:rPr>
                      <w:b/>
                      <w:sz w:val="36"/>
                      <w:szCs w:val="36"/>
                    </w:rPr>
                    <w:t>»</w:t>
                  </w:r>
                </w:p>
                <w:p w:rsidR="007C6EF3" w:rsidRPr="001F26ED" w:rsidRDefault="00766820" w:rsidP="007C6EF3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«</w:t>
                  </w:r>
                  <w:r w:rsidR="002579BF">
                    <w:rPr>
                      <w:b/>
                      <w:sz w:val="36"/>
                      <w:szCs w:val="36"/>
                    </w:rPr>
                    <w:t>Ш</w:t>
                  </w:r>
                  <w:r>
                    <w:rPr>
                      <w:b/>
                      <w:sz w:val="36"/>
                      <w:szCs w:val="36"/>
                    </w:rPr>
                    <w:t>Т</w:t>
                  </w:r>
                  <w:r w:rsidR="00070E7B">
                    <w:rPr>
                      <w:b/>
                      <w:sz w:val="36"/>
                      <w:szCs w:val="36"/>
                    </w:rPr>
                    <w:t>Э</w:t>
                  </w:r>
                  <w:r w:rsidR="007C6EF3" w:rsidRPr="001F26ED">
                    <w:rPr>
                      <w:b/>
                      <w:sz w:val="36"/>
                      <w:szCs w:val="36"/>
                    </w:rPr>
                    <w:t>»</w:t>
                  </w:r>
                </w:p>
                <w:p w:rsidR="007C6EF3" w:rsidRPr="001F26ED" w:rsidRDefault="007C6EF3" w:rsidP="007C6EF3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7C6EF3" w:rsidRPr="001F26ED" w:rsidRDefault="007C6EF3" w:rsidP="007C6EF3">
                  <w:pPr>
                    <w:jc w:val="center"/>
                    <w:rPr>
                      <w:sz w:val="36"/>
                      <w:szCs w:val="36"/>
                    </w:rPr>
                  </w:pPr>
                  <w:r w:rsidRPr="001F26ED">
                    <w:rPr>
                      <w:b/>
                      <w:sz w:val="36"/>
                      <w:szCs w:val="36"/>
                    </w:rPr>
                    <w:t>Руководство по эксплуатации</w:t>
                  </w:r>
                </w:p>
              </w:txbxContent>
            </v:textbox>
          </v:rect>
        </w:pict>
      </w:r>
      <w:r>
        <w:rPr>
          <w:sz w:val="20"/>
          <w:szCs w:val="20"/>
        </w:rPr>
        <w:pict>
          <v:group id="_x0000_s26592" style="position:absolute;left:0;text-align:left;margin-left:155.65pt;margin-top:17.95pt;width:200.2pt;height:90.85pt;z-index:-251660288;mso-wrap-distance-left:0;mso-wrap-distance-right:0" coordsize="4147,1911">
            <o:lock v:ext="edit" text="t"/>
            <v:rect id="_x0000_s26593" style="position:absolute;width:4147;height:1911;v-text-anchor:middle" filled="f" stroked="f">
              <v:stroke joinstyle="round"/>
            </v:rect>
            <v:shape id="_x0000_s26594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26595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26596" style="position:absolute;left:1601;top:1255;width:2269;height:78;v-text-anchor:middle" fillcolor="#24211d" stroked="f">
              <v:fill color2="#dbdee2"/>
              <v:stroke joinstyle="round"/>
            </v:rect>
            <v:rect id="_x0000_s26597" style="position:absolute;left:24;top:1412;width:1306;height:77;v-text-anchor:middle" fillcolor="#24211d" stroked="f">
              <v:fill color2="#dbdee2"/>
              <v:stroke joinstyle="round"/>
            </v:rect>
            <v:shape id="_x0000_s26598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26599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77ABA">
      <w:pPr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891991</wp:posOffset>
            </wp:positionH>
            <wp:positionV relativeFrom="paragraph">
              <wp:posOffset>34632</wp:posOffset>
            </wp:positionV>
            <wp:extent cx="5091016" cy="4356735"/>
            <wp:effectExtent l="0" t="0" r="0" b="0"/>
            <wp:wrapNone/>
            <wp:docPr id="24556" name="Рисунок 24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56" descr="рис_1 общ с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016" cy="435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Pr="00155498" w:rsidRDefault="00A807B4">
      <w:pPr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:rsidR="00F66D17" w:rsidRPr="00155498" w:rsidRDefault="003E1B9C" w:rsidP="00070E7B">
      <w:pPr>
        <w:pStyle w:val="9"/>
        <w:rPr>
          <w:b w:val="0"/>
        </w:rPr>
      </w:pPr>
      <w:r w:rsidRPr="00155498">
        <w:rPr>
          <w:b w:val="0"/>
        </w:rPr>
        <w:lastRenderedPageBreak/>
        <w:t>«</w:t>
      </w:r>
      <w:r w:rsidR="002D2B7D">
        <w:rPr>
          <w:b w:val="0"/>
        </w:rPr>
        <w:t>ШКАФ</w:t>
      </w:r>
      <w:r w:rsidR="00766820">
        <w:rPr>
          <w:b w:val="0"/>
        </w:rPr>
        <w:t xml:space="preserve"> ТЕПЛОВ</w:t>
      </w:r>
      <w:r w:rsidR="002D2B7D">
        <w:rPr>
          <w:b w:val="0"/>
        </w:rPr>
        <w:t>ОЙ</w:t>
      </w:r>
      <w:r w:rsidR="00F66D17" w:rsidRPr="00155498">
        <w:rPr>
          <w:b w:val="0"/>
        </w:rPr>
        <w:t>»</w:t>
      </w:r>
    </w:p>
    <w:p w:rsidR="007F5C9F" w:rsidRDefault="002D2B7D" w:rsidP="00070E7B">
      <w:pPr>
        <w:pStyle w:val="9"/>
      </w:pPr>
      <w:r>
        <w:rPr>
          <w:b w:val="0"/>
        </w:rPr>
        <w:t>Ш</w:t>
      </w:r>
      <w:r w:rsidR="00766820">
        <w:rPr>
          <w:b w:val="0"/>
        </w:rPr>
        <w:t>Т</w:t>
      </w:r>
      <w:r w:rsidR="00070E7B">
        <w:rPr>
          <w:b w:val="0"/>
        </w:rPr>
        <w:t>Э</w:t>
      </w:r>
    </w:p>
    <w:p w:rsidR="00070E7B" w:rsidRPr="00155498" w:rsidRDefault="00070E7B" w:rsidP="00070E7B">
      <w:pPr>
        <w:rPr>
          <w:b/>
          <w:sz w:val="22"/>
          <w:szCs w:val="22"/>
        </w:rPr>
      </w:pPr>
    </w:p>
    <w:p w:rsidR="003464A7" w:rsidRDefault="003464A7" w:rsidP="00070E7B">
      <w:pPr>
        <w:pStyle w:val="9"/>
        <w:rPr>
          <w:b w:val="0"/>
        </w:rPr>
      </w:pPr>
      <w:r w:rsidRPr="00155498">
        <w:rPr>
          <w:b w:val="0"/>
        </w:rPr>
        <w:t>Содержание РЭ: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072"/>
        <w:gridCol w:w="673"/>
      </w:tblGrid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Общие указания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2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2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Назначение изделия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3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Технические характеристики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3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4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Комплектность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5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Устройство и принцип работы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6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Требования по технике безопасности и пожарной безопасности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4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7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Подготовка к работе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4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8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Порядок работы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5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9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Техническое обслуживание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5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10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Возможные неисправности и способы их устранения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11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Правила транспортировки и хранения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6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12</w:t>
            </w:r>
          </w:p>
        </w:tc>
        <w:tc>
          <w:tcPr>
            <w:tcW w:w="9072" w:type="dxa"/>
          </w:tcPr>
          <w:p w:rsidR="0087402E" w:rsidRDefault="0087402E" w:rsidP="0087402E">
            <w:pPr>
              <w:ind w:firstLine="0"/>
            </w:pPr>
            <w:r>
              <w:t>Гарантии изготовителя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6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13</w:t>
            </w:r>
          </w:p>
        </w:tc>
        <w:tc>
          <w:tcPr>
            <w:tcW w:w="9072" w:type="dxa"/>
          </w:tcPr>
          <w:p w:rsidR="0087402E" w:rsidRDefault="0087402E" w:rsidP="0087402E">
            <w:pPr>
              <w:ind w:firstLine="0"/>
            </w:pPr>
            <w:r>
              <w:t>Утилизация изделия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14</w:t>
            </w:r>
          </w:p>
        </w:tc>
        <w:tc>
          <w:tcPr>
            <w:tcW w:w="9072" w:type="dxa"/>
          </w:tcPr>
          <w:p w:rsidR="0087402E" w:rsidRDefault="0087402E" w:rsidP="0087402E">
            <w:pPr>
              <w:ind w:firstLine="0"/>
            </w:pPr>
            <w:r>
              <w:t>Свидетельство о приемке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8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15</w:t>
            </w:r>
          </w:p>
        </w:tc>
        <w:tc>
          <w:tcPr>
            <w:tcW w:w="9072" w:type="dxa"/>
          </w:tcPr>
          <w:p w:rsidR="0087402E" w:rsidRDefault="0087402E" w:rsidP="0087402E">
            <w:pPr>
              <w:ind w:firstLine="0"/>
            </w:pPr>
            <w:r>
              <w:t xml:space="preserve">Талон на гарантийное обслуживание </w:t>
            </w:r>
          </w:p>
        </w:tc>
        <w:tc>
          <w:tcPr>
            <w:tcW w:w="673" w:type="dxa"/>
          </w:tcPr>
          <w:p w:rsidR="0087402E" w:rsidRDefault="00A62A5F" w:rsidP="003464A7">
            <w:pPr>
              <w:ind w:firstLine="0"/>
            </w:pPr>
            <w:r>
              <w:t>9</w:t>
            </w:r>
          </w:p>
        </w:tc>
      </w:tr>
      <w:tr w:rsidR="00A62A5F" w:rsidTr="0078511B">
        <w:tc>
          <w:tcPr>
            <w:tcW w:w="675" w:type="dxa"/>
          </w:tcPr>
          <w:p w:rsidR="00A62A5F" w:rsidRDefault="00A62A5F" w:rsidP="003464A7">
            <w:pPr>
              <w:ind w:firstLine="0"/>
            </w:pPr>
          </w:p>
        </w:tc>
        <w:tc>
          <w:tcPr>
            <w:tcW w:w="9072" w:type="dxa"/>
          </w:tcPr>
          <w:p w:rsidR="00A62A5F" w:rsidRDefault="00A62A5F" w:rsidP="0087402E">
            <w:pPr>
              <w:ind w:firstLine="0"/>
            </w:pPr>
          </w:p>
        </w:tc>
        <w:tc>
          <w:tcPr>
            <w:tcW w:w="673" w:type="dxa"/>
          </w:tcPr>
          <w:p w:rsidR="00A62A5F" w:rsidRDefault="00A62A5F" w:rsidP="003464A7">
            <w:pPr>
              <w:ind w:firstLine="0"/>
            </w:pPr>
          </w:p>
        </w:tc>
      </w:tr>
      <w:tr w:rsidR="00A1146A" w:rsidTr="0078511B">
        <w:tc>
          <w:tcPr>
            <w:tcW w:w="675" w:type="dxa"/>
          </w:tcPr>
          <w:p w:rsidR="00A1146A" w:rsidRDefault="00A1146A" w:rsidP="003464A7">
            <w:pPr>
              <w:ind w:firstLine="0"/>
            </w:pPr>
          </w:p>
        </w:tc>
        <w:tc>
          <w:tcPr>
            <w:tcW w:w="9072" w:type="dxa"/>
          </w:tcPr>
          <w:p w:rsidR="00A1146A" w:rsidRDefault="00A1146A" w:rsidP="0087402E">
            <w:pPr>
              <w:ind w:firstLine="0"/>
            </w:pPr>
            <w:r>
              <w:t>Приложение 1.Схема электрическая принципиальная</w:t>
            </w:r>
          </w:p>
        </w:tc>
        <w:tc>
          <w:tcPr>
            <w:tcW w:w="673" w:type="dxa"/>
          </w:tcPr>
          <w:p w:rsidR="00A1146A" w:rsidRDefault="00A1146A" w:rsidP="003464A7">
            <w:pPr>
              <w:ind w:firstLine="0"/>
            </w:pPr>
            <w:r>
              <w:t>11</w:t>
            </w:r>
          </w:p>
        </w:tc>
      </w:tr>
      <w:tr w:rsidR="00A62A5F" w:rsidTr="0078511B">
        <w:tc>
          <w:tcPr>
            <w:tcW w:w="675" w:type="dxa"/>
          </w:tcPr>
          <w:p w:rsidR="00A62A5F" w:rsidRDefault="00A62A5F" w:rsidP="003464A7">
            <w:pPr>
              <w:ind w:firstLine="0"/>
            </w:pPr>
          </w:p>
        </w:tc>
        <w:tc>
          <w:tcPr>
            <w:tcW w:w="9072" w:type="dxa"/>
          </w:tcPr>
          <w:p w:rsidR="00A62A5F" w:rsidRDefault="00A1146A" w:rsidP="00A1146A">
            <w:pPr>
              <w:ind w:firstLine="0"/>
            </w:pPr>
            <w:r>
              <w:t>Приложение 2</w:t>
            </w:r>
            <w:r w:rsidR="00A62A5F">
              <w:t xml:space="preserve">. </w:t>
            </w:r>
            <w:r>
              <w:t>Основные детали</w:t>
            </w:r>
          </w:p>
        </w:tc>
        <w:tc>
          <w:tcPr>
            <w:tcW w:w="673" w:type="dxa"/>
          </w:tcPr>
          <w:p w:rsidR="00A62A5F" w:rsidRDefault="00A62A5F" w:rsidP="003464A7">
            <w:pPr>
              <w:ind w:firstLine="0"/>
            </w:pPr>
            <w:r>
              <w:t>1</w:t>
            </w:r>
            <w:r w:rsidR="00A1146A">
              <w:t>2</w:t>
            </w:r>
          </w:p>
        </w:tc>
      </w:tr>
      <w:tr w:rsidR="00A62A5F" w:rsidTr="0078511B">
        <w:tc>
          <w:tcPr>
            <w:tcW w:w="675" w:type="dxa"/>
          </w:tcPr>
          <w:p w:rsidR="00A62A5F" w:rsidRDefault="00A62A5F" w:rsidP="003464A7">
            <w:pPr>
              <w:ind w:firstLine="0"/>
            </w:pPr>
          </w:p>
        </w:tc>
        <w:tc>
          <w:tcPr>
            <w:tcW w:w="9072" w:type="dxa"/>
          </w:tcPr>
          <w:p w:rsidR="00A62A5F" w:rsidRDefault="00A1146A" w:rsidP="00A1146A">
            <w:pPr>
              <w:ind w:firstLine="0"/>
            </w:pPr>
            <w:r>
              <w:t>Приложение 3</w:t>
            </w:r>
            <w:r w:rsidR="00364AFD">
              <w:t xml:space="preserve">. </w:t>
            </w:r>
            <w:r>
              <w:t>Акт ввода в эксплуатацию</w:t>
            </w:r>
          </w:p>
        </w:tc>
        <w:tc>
          <w:tcPr>
            <w:tcW w:w="673" w:type="dxa"/>
          </w:tcPr>
          <w:p w:rsidR="00A62A5F" w:rsidRDefault="00364AFD" w:rsidP="003464A7">
            <w:pPr>
              <w:ind w:firstLine="0"/>
            </w:pPr>
            <w:r>
              <w:t>1</w:t>
            </w:r>
            <w:r w:rsidR="00A1146A">
              <w:t>3</w:t>
            </w:r>
          </w:p>
        </w:tc>
      </w:tr>
    </w:tbl>
    <w:p w:rsidR="00F11BDF" w:rsidRPr="003228F0" w:rsidRDefault="00F11BDF" w:rsidP="003464A7"/>
    <w:p w:rsidR="003637CD" w:rsidRPr="00070E7B" w:rsidRDefault="003637CD" w:rsidP="00070E7B">
      <w:pPr>
        <w:pStyle w:val="9"/>
        <w:numPr>
          <w:ilvl w:val="0"/>
          <w:numId w:val="9"/>
        </w:numPr>
        <w:rPr>
          <w:szCs w:val="28"/>
        </w:rPr>
      </w:pPr>
      <w:r w:rsidRPr="00070E7B">
        <w:rPr>
          <w:szCs w:val="28"/>
        </w:rPr>
        <w:t>Общие указания.</w:t>
      </w:r>
    </w:p>
    <w:p w:rsidR="003637CD" w:rsidRPr="003D388F" w:rsidRDefault="003637CD" w:rsidP="00316BC2"/>
    <w:p w:rsidR="003637CD" w:rsidRPr="003D388F" w:rsidRDefault="002D2B7D" w:rsidP="00070E7B">
      <w:pPr>
        <w:numPr>
          <w:ilvl w:val="1"/>
          <w:numId w:val="10"/>
        </w:numPr>
        <w:ind w:firstLine="0"/>
      </w:pPr>
      <w:r>
        <w:t>Шкаф</w:t>
      </w:r>
      <w:r w:rsidR="008B5CB7">
        <w:t xml:space="preserve"> теплов</w:t>
      </w:r>
      <w:r>
        <w:t>ой</w:t>
      </w:r>
      <w:r w:rsidR="003637CD" w:rsidRPr="003D388F">
        <w:t xml:space="preserve"> работает от электросети переменного тока частотой 50Гц, напряжением 220В, и предназначен для эксплуатации в отапливаемом помещении </w:t>
      </w:r>
      <w:r w:rsidR="00136764">
        <w:t>с диапазоном температур окружающего воздуха от +10 до +35</w:t>
      </w:r>
      <w:r w:rsidR="00136764" w:rsidRPr="00136764">
        <w:t>°</w:t>
      </w:r>
      <w:r w:rsidR="00136764" w:rsidRPr="003353E1">
        <w:rPr>
          <w:lang w:val="en-US"/>
        </w:rPr>
        <w:t>C</w:t>
      </w:r>
      <w:r w:rsidR="00136764">
        <w:t>, относительной влажности воздуха 80%</w:t>
      </w:r>
      <w:r w:rsidR="00233D90">
        <w:t>.</w:t>
      </w:r>
    </w:p>
    <w:p w:rsidR="003637CD" w:rsidRDefault="00136764" w:rsidP="00070E7B">
      <w:pPr>
        <w:numPr>
          <w:ilvl w:val="1"/>
          <w:numId w:val="10"/>
        </w:numPr>
        <w:ind w:firstLine="0"/>
      </w:pPr>
      <w:r>
        <w:t>Изделие</w:t>
      </w:r>
      <w:r w:rsidR="003637CD" w:rsidRPr="003D388F">
        <w:t xml:space="preserve"> устанавливается на устойчивом несгораемом осн</w:t>
      </w:r>
      <w:r w:rsidR="008B5CB7">
        <w:t>овании.</w:t>
      </w:r>
    </w:p>
    <w:p w:rsidR="00316BC2" w:rsidRPr="003D388F" w:rsidRDefault="00316BC2" w:rsidP="00070E7B">
      <w:pPr>
        <w:numPr>
          <w:ilvl w:val="1"/>
          <w:numId w:val="10"/>
        </w:numPr>
        <w:ind w:firstLine="0"/>
      </w:pPr>
      <w:r>
        <w:t>Изделие подключается к электросети через двухполюсную розетку с заземляющим контактом.</w:t>
      </w:r>
    </w:p>
    <w:p w:rsidR="003637CD" w:rsidRPr="003D388F" w:rsidRDefault="00136764" w:rsidP="00070E7B">
      <w:pPr>
        <w:numPr>
          <w:ilvl w:val="1"/>
          <w:numId w:val="10"/>
        </w:numPr>
        <w:ind w:firstLine="0"/>
      </w:pPr>
      <w:r>
        <w:t>Оберегайте изделие</w:t>
      </w:r>
      <w:r w:rsidR="003637CD" w:rsidRPr="003D388F">
        <w:t xml:space="preserve"> от ударов и небрежного обращения.</w:t>
      </w:r>
    </w:p>
    <w:p w:rsidR="003637CD" w:rsidRPr="003D388F" w:rsidRDefault="003637CD" w:rsidP="00070E7B">
      <w:pPr>
        <w:numPr>
          <w:ilvl w:val="1"/>
          <w:numId w:val="10"/>
        </w:numPr>
        <w:ind w:firstLine="0"/>
      </w:pPr>
      <w:r w:rsidRPr="003D388F">
        <w:t>При длительных перерывах в эксплу</w:t>
      </w:r>
      <w:r w:rsidR="00E552EE">
        <w:t xml:space="preserve">атации (на ночь) отключать изделие </w:t>
      </w:r>
      <w:r w:rsidRPr="003D388F">
        <w:t>от сети электроснабжения.</w:t>
      </w:r>
    </w:p>
    <w:p w:rsidR="00FC2F26" w:rsidRDefault="003637CD" w:rsidP="00FC2F26">
      <w:pPr>
        <w:numPr>
          <w:ilvl w:val="1"/>
          <w:numId w:val="10"/>
        </w:numPr>
        <w:ind w:firstLine="0"/>
      </w:pPr>
      <w:r w:rsidRPr="003D388F"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070E7B" w:rsidRPr="003D388F" w:rsidRDefault="00FC2F26" w:rsidP="00FC2F26">
      <w:pPr>
        <w:numPr>
          <w:ilvl w:val="1"/>
          <w:numId w:val="10"/>
        </w:numPr>
        <w:ind w:firstLine="0"/>
      </w:pPr>
      <w:r w:rsidRPr="00FC2F26">
        <w:rPr>
          <w:szCs w:val="28"/>
        </w:rPr>
        <w:t>Срок службы изделия – 8 лет.</w:t>
      </w:r>
      <w:bookmarkStart w:id="0" w:name="_GoBack"/>
      <w:bookmarkEnd w:id="0"/>
    </w:p>
    <w:p w:rsidR="00F66D17" w:rsidRPr="003D388F" w:rsidRDefault="00155498" w:rsidP="00070E7B">
      <w:pPr>
        <w:pStyle w:val="9"/>
        <w:numPr>
          <w:ilvl w:val="0"/>
          <w:numId w:val="9"/>
        </w:numPr>
      </w:pPr>
      <w:r w:rsidRPr="003D388F">
        <w:t>Назначение изделия</w:t>
      </w:r>
    </w:p>
    <w:p w:rsidR="00155498" w:rsidRDefault="002D2B7D" w:rsidP="00BE35D1">
      <w:pPr>
        <w:spacing w:before="200"/>
        <w:ind w:firstLine="357"/>
        <w:rPr>
          <w:szCs w:val="28"/>
          <w:lang w:eastAsia="ru-RU"/>
        </w:rPr>
      </w:pPr>
      <w:r>
        <w:rPr>
          <w:szCs w:val="28"/>
          <w:lang w:eastAsia="ru-RU"/>
        </w:rPr>
        <w:t>Шкаф</w:t>
      </w:r>
      <w:r w:rsidR="008B5CB7">
        <w:rPr>
          <w:szCs w:val="28"/>
          <w:lang w:eastAsia="ru-RU"/>
        </w:rPr>
        <w:t xml:space="preserve"> теплов</w:t>
      </w:r>
      <w:r>
        <w:rPr>
          <w:szCs w:val="28"/>
          <w:lang w:eastAsia="ru-RU"/>
        </w:rPr>
        <w:t>ой</w:t>
      </w:r>
      <w:r w:rsidR="008B5CB7">
        <w:rPr>
          <w:szCs w:val="28"/>
          <w:lang w:eastAsia="ru-RU"/>
        </w:rPr>
        <w:t xml:space="preserve"> служит для хранения </w:t>
      </w:r>
      <w:r w:rsidR="00316BC2">
        <w:rPr>
          <w:szCs w:val="28"/>
          <w:lang w:eastAsia="ru-RU"/>
        </w:rPr>
        <w:t>приготовленного продукта в горячем виде</w:t>
      </w:r>
      <w:r w:rsidR="001F5B9E">
        <w:rPr>
          <w:szCs w:val="28"/>
          <w:lang w:eastAsia="ru-RU"/>
        </w:rPr>
        <w:t>.</w:t>
      </w:r>
      <w:r w:rsidR="00316BC2">
        <w:rPr>
          <w:szCs w:val="28"/>
          <w:lang w:eastAsia="ru-RU"/>
        </w:rPr>
        <w:t xml:space="preserve"> Температура подогрева регулируется терморегулятором вплоть до 65ºС. Для </w:t>
      </w:r>
      <w:r w:rsidR="00316BC2">
        <w:rPr>
          <w:szCs w:val="28"/>
          <w:lang w:eastAsia="ru-RU"/>
        </w:rPr>
        <w:lastRenderedPageBreak/>
        <w:t xml:space="preserve">предотвращения </w:t>
      </w:r>
      <w:r w:rsidR="00EF640D">
        <w:rPr>
          <w:szCs w:val="28"/>
          <w:lang w:eastAsia="ru-RU"/>
        </w:rPr>
        <w:t xml:space="preserve">пересыхания продуктов предусмотрено пароувлажнение. Корпус </w:t>
      </w:r>
      <w:r>
        <w:rPr>
          <w:szCs w:val="28"/>
          <w:lang w:eastAsia="ru-RU"/>
        </w:rPr>
        <w:t>шкафа</w:t>
      </w:r>
      <w:r w:rsidR="00EF640D">
        <w:rPr>
          <w:szCs w:val="28"/>
          <w:lang w:eastAsia="ru-RU"/>
        </w:rPr>
        <w:t xml:space="preserve"> изготовлен из нержавеющей стали</w:t>
      </w:r>
      <w:r w:rsidR="008B7AA0">
        <w:rPr>
          <w:szCs w:val="28"/>
          <w:lang w:eastAsia="ru-RU"/>
        </w:rPr>
        <w:t>, что позволяет использовать данную установку в системе общественного питания.</w:t>
      </w:r>
      <w:r w:rsidR="00EF640D">
        <w:rPr>
          <w:szCs w:val="28"/>
          <w:lang w:eastAsia="ru-RU"/>
        </w:rPr>
        <w:t xml:space="preserve"> Небольшие размеры позволяют перемещать ее на любую горизонтальную поверхность.</w:t>
      </w:r>
    </w:p>
    <w:p w:rsidR="00EF640D" w:rsidRDefault="00EF640D" w:rsidP="00BE35D1">
      <w:pPr>
        <w:spacing w:before="200"/>
        <w:ind w:firstLine="357"/>
        <w:rPr>
          <w:szCs w:val="28"/>
        </w:rPr>
      </w:pPr>
      <w:r>
        <w:rPr>
          <w:szCs w:val="28"/>
        </w:rPr>
        <w:t>Предприятие «Гриль – Мастер» постоянно расширяет и совершенствует ассортимент выпускаемой продукции, поэтому реальный комплект оборудования,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1F5B9E" w:rsidRDefault="001F5B9E" w:rsidP="001F5B9E">
      <w:pPr>
        <w:jc w:val="center"/>
        <w:rPr>
          <w:szCs w:val="28"/>
        </w:rPr>
      </w:pPr>
    </w:p>
    <w:p w:rsidR="001F5B9E" w:rsidRPr="00203642" w:rsidRDefault="001F5B9E" w:rsidP="00EF640D">
      <w:pPr>
        <w:pStyle w:val="9"/>
        <w:numPr>
          <w:ilvl w:val="0"/>
          <w:numId w:val="9"/>
        </w:numPr>
      </w:pPr>
      <w:r w:rsidRPr="00203642">
        <w:t>Технические характеристики изделия</w:t>
      </w:r>
    </w:p>
    <w:p w:rsidR="009776A1" w:rsidRDefault="009776A1">
      <w:pPr>
        <w:jc w:val="center"/>
        <w:rPr>
          <w:szCs w:val="28"/>
        </w:rPr>
      </w:pPr>
    </w:p>
    <w:p w:rsidR="009776A1" w:rsidRPr="001F5B9E" w:rsidRDefault="001F5B9E" w:rsidP="001F5B9E">
      <w:pPr>
        <w:jc w:val="right"/>
        <w:rPr>
          <w:szCs w:val="28"/>
        </w:rPr>
      </w:pPr>
      <w:r w:rsidRPr="00203642">
        <w:rPr>
          <w:szCs w:val="28"/>
        </w:rPr>
        <w:t>Таблица 1.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8"/>
        <w:gridCol w:w="7124"/>
        <w:gridCol w:w="1881"/>
      </w:tblGrid>
      <w:tr w:rsidR="001F5B9E" w:rsidRPr="001F5B9E" w:rsidTr="00B35F49">
        <w:trPr>
          <w:trHeight w:val="425"/>
        </w:trPr>
        <w:tc>
          <w:tcPr>
            <w:tcW w:w="1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F1086C" w:rsidRDefault="001F5B9E" w:rsidP="00F1086C">
            <w:pPr>
              <w:ind w:left="360" w:firstLine="0"/>
              <w:jc w:val="center"/>
              <w:rPr>
                <w:b/>
              </w:rPr>
            </w:pPr>
            <w:r w:rsidRPr="00F1086C">
              <w:rPr>
                <w:b/>
              </w:rPr>
              <w:t>№п/п</w:t>
            </w:r>
          </w:p>
        </w:tc>
        <w:tc>
          <w:tcPr>
            <w:tcW w:w="7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F1086C" w:rsidRDefault="001F5B9E" w:rsidP="00F1086C">
            <w:pPr>
              <w:ind w:hanging="3"/>
              <w:jc w:val="center"/>
              <w:rPr>
                <w:b/>
              </w:rPr>
            </w:pPr>
            <w:r w:rsidRPr="00F1086C">
              <w:rPr>
                <w:b/>
              </w:rPr>
              <w:t>Наименование параметра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F1086C" w:rsidRDefault="001F5B9E" w:rsidP="00F1086C">
            <w:pPr>
              <w:ind w:left="-23" w:firstLine="23"/>
              <w:jc w:val="center"/>
              <w:rPr>
                <w:b/>
              </w:rPr>
            </w:pPr>
            <w:r w:rsidRPr="00F1086C">
              <w:rPr>
                <w:b/>
              </w:rPr>
              <w:t>Значение</w:t>
            </w:r>
          </w:p>
        </w:tc>
      </w:tr>
      <w:tr w:rsidR="001F5B9E" w:rsidRPr="001F5B9E" w:rsidTr="00B35F49">
        <w:trPr>
          <w:trHeight w:val="299"/>
        </w:trPr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360" w:firstLine="0"/>
              <w:jc w:val="left"/>
            </w:pPr>
            <w:r w:rsidRPr="001F5B9E">
              <w:t>1</w:t>
            </w:r>
          </w:p>
        </w:tc>
        <w:tc>
          <w:tcPr>
            <w:tcW w:w="71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hanging="3"/>
              <w:jc w:val="left"/>
            </w:pPr>
            <w:r w:rsidRPr="001F5B9E">
              <w:t>Потребляемая электрическая мощность, кВт, не более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2D2B7D" w:rsidRDefault="000572FB" w:rsidP="002D2B7D">
            <w:pPr>
              <w:ind w:left="-23" w:firstLine="23"/>
              <w:jc w:val="left"/>
            </w:pPr>
            <w:r>
              <w:rPr>
                <w:lang w:val="en-US"/>
              </w:rPr>
              <w:t>0.</w:t>
            </w:r>
            <w:r w:rsidR="002D2B7D">
              <w:t>8</w:t>
            </w:r>
          </w:p>
        </w:tc>
      </w:tr>
      <w:tr w:rsidR="001F5B9E" w:rsidRPr="001F5B9E" w:rsidTr="00B35F49">
        <w:trPr>
          <w:trHeight w:val="299"/>
        </w:trPr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360" w:firstLine="0"/>
              <w:jc w:val="left"/>
            </w:pPr>
            <w:r w:rsidRPr="001F5B9E">
              <w:t>2</w:t>
            </w:r>
          </w:p>
        </w:tc>
        <w:tc>
          <w:tcPr>
            <w:tcW w:w="71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hanging="3"/>
              <w:jc w:val="left"/>
            </w:pPr>
            <w:r w:rsidRPr="001F5B9E">
              <w:t>Количество нагревателей, шт.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-23" w:firstLine="23"/>
              <w:jc w:val="left"/>
            </w:pPr>
            <w:r w:rsidRPr="001F5B9E">
              <w:t>1</w:t>
            </w:r>
          </w:p>
        </w:tc>
      </w:tr>
      <w:tr w:rsidR="001F5B9E" w:rsidRPr="001F5B9E" w:rsidTr="00B35F49">
        <w:trPr>
          <w:trHeight w:val="283"/>
        </w:trPr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360" w:firstLine="0"/>
              <w:jc w:val="left"/>
            </w:pPr>
            <w:r w:rsidRPr="001F5B9E">
              <w:t>3</w:t>
            </w:r>
          </w:p>
        </w:tc>
        <w:tc>
          <w:tcPr>
            <w:tcW w:w="71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607134">
            <w:pPr>
              <w:ind w:hanging="3"/>
              <w:jc w:val="left"/>
            </w:pPr>
            <w:r w:rsidRPr="001F5B9E">
              <w:t>Пределы регулирования температуры</w:t>
            </w:r>
            <w:r w:rsidR="00F1086C">
              <w:t xml:space="preserve">, </w:t>
            </w:r>
            <w:r w:rsidRPr="001F5B9E">
              <w:t>°С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0572FB" w:rsidRDefault="00233D90" w:rsidP="000572FB">
            <w:pPr>
              <w:ind w:left="-23" w:firstLine="23"/>
              <w:jc w:val="left"/>
              <w:rPr>
                <w:lang w:val="en-US"/>
              </w:rPr>
            </w:pPr>
            <w:r>
              <w:t>3</w:t>
            </w:r>
            <w:r w:rsidR="001F5B9E" w:rsidRPr="001F5B9E">
              <w:t>0-</w:t>
            </w:r>
            <w:r w:rsidR="000572FB">
              <w:rPr>
                <w:lang w:val="en-US"/>
              </w:rPr>
              <w:t>65</w:t>
            </w:r>
          </w:p>
        </w:tc>
      </w:tr>
      <w:tr w:rsidR="001F5B9E" w:rsidRPr="001F5B9E" w:rsidTr="00B35F49">
        <w:trPr>
          <w:trHeight w:val="597"/>
        </w:trPr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360" w:firstLine="0"/>
              <w:jc w:val="left"/>
            </w:pPr>
            <w:r w:rsidRPr="001F5B9E">
              <w:t>4</w:t>
            </w:r>
          </w:p>
        </w:tc>
        <w:tc>
          <w:tcPr>
            <w:tcW w:w="71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607134">
            <w:pPr>
              <w:ind w:hanging="3"/>
              <w:jc w:val="left"/>
              <w:rPr>
                <w:color w:val="000000"/>
              </w:rPr>
            </w:pPr>
            <w:r w:rsidRPr="001F5B9E">
              <w:rPr>
                <w:color w:val="000000"/>
              </w:rPr>
              <w:t>Габаритные размеры</w:t>
            </w:r>
            <w:r w:rsidR="00F1086C">
              <w:rPr>
                <w:color w:val="000000"/>
              </w:rPr>
              <w:t xml:space="preserve"> </w:t>
            </w:r>
            <w:r w:rsidRPr="001F5B9E">
              <w:rPr>
                <w:color w:val="000000"/>
              </w:rPr>
              <w:t>(длина х ширина х высота),  мм, не более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1F5B9E" w:rsidRDefault="002D2B7D" w:rsidP="002D2B7D">
            <w:pPr>
              <w:ind w:left="-23" w:firstLine="23"/>
              <w:jc w:val="left"/>
            </w:pPr>
            <w:r>
              <w:t>580</w:t>
            </w:r>
            <w:r w:rsidR="001F5B9E" w:rsidRPr="001F5B9E">
              <w:t>х</w:t>
            </w:r>
            <w:r>
              <w:t>59</w:t>
            </w:r>
            <w:r w:rsidR="001F5B9E" w:rsidRPr="001F5B9E">
              <w:t>0х</w:t>
            </w:r>
            <w:r>
              <w:t>500</w:t>
            </w:r>
          </w:p>
        </w:tc>
      </w:tr>
      <w:tr w:rsidR="001F5B9E" w:rsidRPr="001F5B9E" w:rsidTr="00B35F49">
        <w:trPr>
          <w:trHeight w:val="283"/>
        </w:trPr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360" w:firstLine="0"/>
              <w:jc w:val="left"/>
            </w:pPr>
            <w:r w:rsidRPr="001F5B9E">
              <w:t>5</w:t>
            </w:r>
          </w:p>
        </w:tc>
        <w:tc>
          <w:tcPr>
            <w:tcW w:w="71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hanging="3"/>
              <w:jc w:val="left"/>
              <w:rPr>
                <w:color w:val="000000"/>
              </w:rPr>
            </w:pPr>
            <w:r w:rsidRPr="001F5B9E">
              <w:rPr>
                <w:color w:val="000000"/>
              </w:rPr>
              <w:t>Номинальное напряжение электросети, В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-23" w:firstLine="23"/>
              <w:jc w:val="left"/>
            </w:pPr>
            <w:r w:rsidRPr="001F5B9E">
              <w:t>220</w:t>
            </w:r>
          </w:p>
        </w:tc>
      </w:tr>
      <w:tr w:rsidR="001F5B9E" w:rsidRPr="001F5B9E" w:rsidTr="00B35F49">
        <w:trPr>
          <w:trHeight w:val="299"/>
        </w:trPr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360" w:firstLine="0"/>
              <w:jc w:val="left"/>
            </w:pPr>
            <w:r w:rsidRPr="001F5B9E">
              <w:t>6</w:t>
            </w:r>
          </w:p>
        </w:tc>
        <w:tc>
          <w:tcPr>
            <w:tcW w:w="71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607134">
            <w:pPr>
              <w:ind w:hanging="3"/>
              <w:jc w:val="left"/>
            </w:pPr>
            <w:r w:rsidRPr="001F5B9E">
              <w:rPr>
                <w:color w:val="000000"/>
              </w:rPr>
              <w:t>Масса, кг, не более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1F5B9E" w:rsidRDefault="002D2B7D" w:rsidP="00B35F49">
            <w:pPr>
              <w:ind w:left="-23" w:firstLine="23"/>
              <w:jc w:val="left"/>
            </w:pPr>
            <w:r>
              <w:t>20</w:t>
            </w:r>
          </w:p>
        </w:tc>
      </w:tr>
    </w:tbl>
    <w:p w:rsidR="00977737" w:rsidRDefault="00977737" w:rsidP="00BE35D1">
      <w:pPr>
        <w:rPr>
          <w:szCs w:val="28"/>
        </w:rPr>
      </w:pPr>
    </w:p>
    <w:p w:rsidR="00274A76" w:rsidRPr="00203642" w:rsidRDefault="00274A76" w:rsidP="00B35F49">
      <w:pPr>
        <w:pStyle w:val="9"/>
        <w:numPr>
          <w:ilvl w:val="0"/>
          <w:numId w:val="9"/>
        </w:numPr>
      </w:pPr>
      <w:r w:rsidRPr="00203642">
        <w:t>Комплектность</w:t>
      </w:r>
    </w:p>
    <w:p w:rsidR="00155498" w:rsidRPr="00203642" w:rsidRDefault="00155498" w:rsidP="00274A76">
      <w:pPr>
        <w:ind w:left="360"/>
        <w:rPr>
          <w:b/>
          <w:szCs w:val="28"/>
        </w:rPr>
      </w:pPr>
    </w:p>
    <w:p w:rsidR="00274A76" w:rsidRPr="00203642" w:rsidRDefault="00155498" w:rsidP="00B35F49">
      <w:r w:rsidRPr="00203642">
        <w:t xml:space="preserve">Комплект </w:t>
      </w:r>
      <w:r w:rsidR="00233D90">
        <w:t xml:space="preserve">поставки </w:t>
      </w:r>
      <w:r w:rsidR="002D2B7D">
        <w:t>шкафа</w:t>
      </w:r>
      <w:r w:rsidR="00233D90">
        <w:t xml:space="preserve"> теплово</w:t>
      </w:r>
      <w:r w:rsidR="002D2B7D">
        <w:t>го</w:t>
      </w:r>
      <w:r w:rsidR="00395140" w:rsidRPr="00203642">
        <w:t xml:space="preserve"> приведен в табл.2</w:t>
      </w:r>
    </w:p>
    <w:p w:rsidR="00395140" w:rsidRPr="00203642" w:rsidRDefault="00395140" w:rsidP="00B35F49">
      <w:pPr>
        <w:jc w:val="right"/>
        <w:rPr>
          <w:szCs w:val="28"/>
        </w:rPr>
      </w:pPr>
      <w:r w:rsidRPr="00203642">
        <w:rPr>
          <w:szCs w:val="28"/>
        </w:rPr>
        <w:tab/>
        <w:t>Таблица 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4"/>
        <w:gridCol w:w="2617"/>
        <w:gridCol w:w="2421"/>
      </w:tblGrid>
      <w:tr w:rsidR="00274A76" w:rsidRPr="00203642" w:rsidTr="00B35F49">
        <w:trPr>
          <w:trHeight w:val="627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A76" w:rsidRPr="00F1086C" w:rsidRDefault="00274A76" w:rsidP="00B35F49">
            <w:pPr>
              <w:tabs>
                <w:tab w:val="left" w:pos="3210"/>
              </w:tabs>
              <w:snapToGrid w:val="0"/>
              <w:jc w:val="center"/>
              <w:rPr>
                <w:b/>
                <w:szCs w:val="28"/>
              </w:rPr>
            </w:pPr>
            <w:r w:rsidRPr="00F1086C">
              <w:rPr>
                <w:b/>
                <w:szCs w:val="28"/>
              </w:rPr>
              <w:t>Наименование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A76" w:rsidRPr="00F1086C" w:rsidRDefault="00274A76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b/>
                <w:szCs w:val="28"/>
              </w:rPr>
            </w:pPr>
            <w:r w:rsidRPr="00F1086C">
              <w:rPr>
                <w:b/>
                <w:szCs w:val="28"/>
              </w:rPr>
              <w:t>Количество, шт.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A76" w:rsidRPr="00F1086C" w:rsidRDefault="00005D0E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b/>
                <w:szCs w:val="28"/>
              </w:rPr>
            </w:pPr>
            <w:r w:rsidRPr="00F1086C">
              <w:rPr>
                <w:b/>
                <w:szCs w:val="28"/>
              </w:rPr>
              <w:t>Прим.</w:t>
            </w:r>
          </w:p>
        </w:tc>
      </w:tr>
      <w:tr w:rsidR="00274A76" w:rsidRPr="00203642" w:rsidTr="00B35F49">
        <w:trPr>
          <w:trHeight w:val="313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A76" w:rsidRPr="00203642" w:rsidRDefault="002D2B7D" w:rsidP="002D2B7D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Шкаф</w:t>
            </w:r>
            <w:r w:rsidR="001F5B9E">
              <w:rPr>
                <w:szCs w:val="28"/>
              </w:rPr>
              <w:t xml:space="preserve"> теплов</w:t>
            </w:r>
            <w:r>
              <w:rPr>
                <w:szCs w:val="28"/>
              </w:rPr>
              <w:t>ой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A76" w:rsidRPr="00203642" w:rsidRDefault="00005D0E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 w:rsidRPr="00203642">
              <w:rPr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A76" w:rsidRPr="00203642" w:rsidRDefault="00274A76" w:rsidP="003E2604">
            <w:pPr>
              <w:tabs>
                <w:tab w:val="left" w:pos="3210"/>
              </w:tabs>
              <w:snapToGrid w:val="0"/>
              <w:rPr>
                <w:szCs w:val="28"/>
              </w:rPr>
            </w:pPr>
          </w:p>
        </w:tc>
      </w:tr>
      <w:tr w:rsidR="00274A76" w:rsidRPr="00203642" w:rsidTr="00B35F49">
        <w:trPr>
          <w:trHeight w:val="328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A76" w:rsidRPr="00203642" w:rsidRDefault="00005D0E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 w:rsidRPr="00203642">
              <w:rPr>
                <w:szCs w:val="28"/>
              </w:rPr>
              <w:t>Руководство по эксплуатации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A76" w:rsidRPr="00203642" w:rsidRDefault="00005D0E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 w:rsidRPr="00203642">
              <w:rPr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A76" w:rsidRPr="00203642" w:rsidRDefault="00274A76" w:rsidP="003E2604">
            <w:pPr>
              <w:tabs>
                <w:tab w:val="left" w:pos="3210"/>
              </w:tabs>
              <w:snapToGrid w:val="0"/>
              <w:rPr>
                <w:szCs w:val="28"/>
              </w:rPr>
            </w:pPr>
          </w:p>
        </w:tc>
      </w:tr>
      <w:tr w:rsidR="00855AC2" w:rsidRPr="00203642" w:rsidTr="00B35F49">
        <w:trPr>
          <w:trHeight w:val="313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AC2" w:rsidRPr="00203642" w:rsidRDefault="00855AC2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 w:rsidRPr="00203642">
              <w:rPr>
                <w:szCs w:val="28"/>
              </w:rPr>
              <w:t>Сертификат соответствия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AC2" w:rsidRPr="00203642" w:rsidRDefault="00855AC2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 w:rsidRPr="00203642">
              <w:rPr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C2" w:rsidRPr="00203642" w:rsidRDefault="00855AC2" w:rsidP="003E2604">
            <w:pPr>
              <w:tabs>
                <w:tab w:val="left" w:pos="3210"/>
              </w:tabs>
              <w:snapToGrid w:val="0"/>
              <w:rPr>
                <w:szCs w:val="28"/>
              </w:rPr>
            </w:pPr>
          </w:p>
        </w:tc>
      </w:tr>
      <w:tr w:rsidR="00855AC2" w:rsidRPr="00203642" w:rsidTr="00B35F49">
        <w:trPr>
          <w:trHeight w:val="313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AC2" w:rsidRPr="00203642" w:rsidRDefault="00EF6B1C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Решетка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AC2" w:rsidRPr="00203642" w:rsidRDefault="0077650A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C2" w:rsidRPr="00203642" w:rsidRDefault="00855AC2" w:rsidP="003E2604">
            <w:pPr>
              <w:tabs>
                <w:tab w:val="left" w:pos="3210"/>
              </w:tabs>
              <w:snapToGrid w:val="0"/>
              <w:rPr>
                <w:szCs w:val="28"/>
              </w:rPr>
            </w:pPr>
          </w:p>
        </w:tc>
      </w:tr>
      <w:tr w:rsidR="00EF6B1C" w:rsidRPr="00203642" w:rsidTr="00B35F49">
        <w:trPr>
          <w:trHeight w:val="328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B1C" w:rsidRDefault="008B7AA0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Поддон из нержавеющей стали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B1C" w:rsidRDefault="008B7AA0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1C" w:rsidRPr="00203642" w:rsidRDefault="00EF6B1C" w:rsidP="003E2604">
            <w:pPr>
              <w:tabs>
                <w:tab w:val="left" w:pos="3210"/>
              </w:tabs>
              <w:snapToGrid w:val="0"/>
              <w:rPr>
                <w:szCs w:val="28"/>
              </w:rPr>
            </w:pPr>
          </w:p>
        </w:tc>
      </w:tr>
      <w:tr w:rsidR="008B7AA0" w:rsidRPr="00203642" w:rsidTr="00B35F49">
        <w:trPr>
          <w:trHeight w:val="328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AA0" w:rsidRDefault="008B7AA0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Ванночка для воды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AA0" w:rsidRDefault="008B7AA0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A0" w:rsidRPr="00203642" w:rsidRDefault="008B7AA0" w:rsidP="003E2604">
            <w:pPr>
              <w:tabs>
                <w:tab w:val="left" w:pos="3210"/>
              </w:tabs>
              <w:snapToGrid w:val="0"/>
              <w:rPr>
                <w:szCs w:val="28"/>
              </w:rPr>
            </w:pPr>
          </w:p>
        </w:tc>
      </w:tr>
    </w:tbl>
    <w:p w:rsidR="00FD2B21" w:rsidRPr="00203642" w:rsidRDefault="00FD2B21">
      <w:pPr>
        <w:rPr>
          <w:szCs w:val="28"/>
        </w:rPr>
      </w:pPr>
    </w:p>
    <w:p w:rsidR="00717A34" w:rsidRDefault="00395140" w:rsidP="00CD4F5E">
      <w:pPr>
        <w:pStyle w:val="9"/>
        <w:numPr>
          <w:ilvl w:val="0"/>
          <w:numId w:val="9"/>
        </w:numPr>
      </w:pPr>
      <w:r w:rsidRPr="00203642">
        <w:t>Устройство и принцип работ</w:t>
      </w:r>
      <w:r w:rsidR="008B7AA0">
        <w:t>.</w:t>
      </w:r>
    </w:p>
    <w:p w:rsidR="008B7AA0" w:rsidRPr="00203642" w:rsidRDefault="008B7AA0" w:rsidP="00855AC2">
      <w:pPr>
        <w:jc w:val="center"/>
        <w:rPr>
          <w:b/>
          <w:szCs w:val="28"/>
        </w:rPr>
      </w:pPr>
    </w:p>
    <w:p w:rsidR="00155498" w:rsidRDefault="002D2B7D" w:rsidP="00DD0327">
      <w:pPr>
        <w:rPr>
          <w:lang w:eastAsia="ru-RU"/>
        </w:rPr>
      </w:pPr>
      <w:r>
        <w:rPr>
          <w:lang w:eastAsia="ru-RU"/>
        </w:rPr>
        <w:t>Шкаф</w:t>
      </w:r>
      <w:r w:rsidR="001F5B9E">
        <w:rPr>
          <w:lang w:eastAsia="ru-RU"/>
        </w:rPr>
        <w:t xml:space="preserve"> теплов</w:t>
      </w:r>
      <w:r>
        <w:rPr>
          <w:lang w:eastAsia="ru-RU"/>
        </w:rPr>
        <w:t>ой</w:t>
      </w:r>
      <w:r w:rsidR="001867FA">
        <w:rPr>
          <w:lang w:eastAsia="ru-RU"/>
        </w:rPr>
        <w:t xml:space="preserve"> </w:t>
      </w:r>
      <w:r w:rsidR="00AF2CC1">
        <w:rPr>
          <w:lang w:eastAsia="ru-RU"/>
        </w:rPr>
        <w:t xml:space="preserve">(см. приложение 2) </w:t>
      </w:r>
      <w:r w:rsidR="00511F85" w:rsidRPr="003D388F">
        <w:rPr>
          <w:lang w:eastAsia="ru-RU"/>
        </w:rPr>
        <w:t>представл</w:t>
      </w:r>
      <w:r w:rsidR="001F5B9E">
        <w:rPr>
          <w:lang w:eastAsia="ru-RU"/>
        </w:rPr>
        <w:t>яет собой</w:t>
      </w:r>
      <w:r w:rsidR="00511F85" w:rsidRPr="003D388F">
        <w:rPr>
          <w:lang w:eastAsia="ru-RU"/>
        </w:rPr>
        <w:t xml:space="preserve"> камеру</w:t>
      </w:r>
      <w:r w:rsidR="005E7FC2">
        <w:rPr>
          <w:lang w:eastAsia="ru-RU"/>
        </w:rPr>
        <w:t>.</w:t>
      </w:r>
      <w:r w:rsidR="00F1086C">
        <w:rPr>
          <w:lang w:eastAsia="ru-RU"/>
        </w:rPr>
        <w:t xml:space="preserve"> </w:t>
      </w:r>
      <w:r w:rsidR="00AF2CC1">
        <w:rPr>
          <w:lang w:eastAsia="ru-RU"/>
        </w:rPr>
        <w:t>Каркас</w:t>
      </w:r>
      <w:r w:rsidR="005E7FC2">
        <w:rPr>
          <w:lang w:eastAsia="ru-RU"/>
        </w:rPr>
        <w:t xml:space="preserve"> изготовлен из нержавеющей стали</w:t>
      </w:r>
      <w:r w:rsidR="00AF2CC1">
        <w:rPr>
          <w:lang w:eastAsia="ru-RU"/>
        </w:rPr>
        <w:t>,</w:t>
      </w:r>
      <w:r w:rsidR="00F1086C">
        <w:rPr>
          <w:lang w:eastAsia="ru-RU"/>
        </w:rPr>
        <w:t xml:space="preserve"> </w:t>
      </w:r>
      <w:r w:rsidR="00AF2CC1">
        <w:rPr>
          <w:lang w:eastAsia="ru-RU"/>
        </w:rPr>
        <w:t>в который вставлены</w:t>
      </w:r>
      <w:r w:rsidR="005E7FC2">
        <w:rPr>
          <w:lang w:eastAsia="ru-RU"/>
        </w:rPr>
        <w:t xml:space="preserve"> закаленн</w:t>
      </w:r>
      <w:r w:rsidR="00AF2CC1">
        <w:rPr>
          <w:lang w:eastAsia="ru-RU"/>
        </w:rPr>
        <w:t>ые</w:t>
      </w:r>
      <w:r w:rsidR="005E7FC2">
        <w:rPr>
          <w:lang w:eastAsia="ru-RU"/>
        </w:rPr>
        <w:t xml:space="preserve"> стекла.</w:t>
      </w:r>
      <w:r w:rsidR="00F1086C">
        <w:rPr>
          <w:lang w:eastAsia="ru-RU"/>
        </w:rPr>
        <w:t xml:space="preserve"> </w:t>
      </w:r>
      <w:r w:rsidR="005E7FC2">
        <w:rPr>
          <w:lang w:eastAsia="ru-RU"/>
        </w:rPr>
        <w:t xml:space="preserve">Внутри </w:t>
      </w:r>
      <w:r w:rsidR="001F5B9E">
        <w:rPr>
          <w:lang w:eastAsia="ru-RU"/>
        </w:rPr>
        <w:t xml:space="preserve">камеры находятся </w:t>
      </w:r>
      <w:r w:rsidR="00AF2CC1">
        <w:rPr>
          <w:lang w:eastAsia="ru-RU"/>
        </w:rPr>
        <w:t xml:space="preserve">2 </w:t>
      </w:r>
      <w:r w:rsidR="001F5B9E">
        <w:rPr>
          <w:lang w:eastAsia="ru-RU"/>
        </w:rPr>
        <w:t>решетк</w:t>
      </w:r>
      <w:r w:rsidR="00904F1E">
        <w:rPr>
          <w:lang w:eastAsia="ru-RU"/>
        </w:rPr>
        <w:t>и</w:t>
      </w:r>
      <w:r w:rsidR="005E7FC2">
        <w:rPr>
          <w:lang w:eastAsia="ru-RU"/>
        </w:rPr>
        <w:t xml:space="preserve"> и </w:t>
      </w:r>
      <w:r w:rsidR="008B7AA0">
        <w:rPr>
          <w:lang w:eastAsia="ru-RU"/>
        </w:rPr>
        <w:t>поддон из нержавеющей стали</w:t>
      </w:r>
      <w:r w:rsidR="001F5B9E">
        <w:rPr>
          <w:lang w:eastAsia="ru-RU"/>
        </w:rPr>
        <w:t xml:space="preserve"> для хранения или </w:t>
      </w:r>
      <w:r w:rsidR="001F5B9E">
        <w:rPr>
          <w:lang w:eastAsia="ru-RU"/>
        </w:rPr>
        <w:lastRenderedPageBreak/>
        <w:t>разогрева продуктов</w:t>
      </w:r>
      <w:r w:rsidR="00AF2CC1">
        <w:rPr>
          <w:lang w:eastAsia="ru-RU"/>
        </w:rPr>
        <w:t>,</w:t>
      </w:r>
      <w:r w:rsidR="00F1086C">
        <w:rPr>
          <w:lang w:eastAsia="ru-RU"/>
        </w:rPr>
        <w:t xml:space="preserve"> </w:t>
      </w:r>
      <w:r w:rsidR="008B7AA0">
        <w:rPr>
          <w:lang w:eastAsia="ru-RU"/>
        </w:rPr>
        <w:t>ванночка</w:t>
      </w:r>
      <w:r w:rsidR="001F5B9E">
        <w:rPr>
          <w:lang w:eastAsia="ru-RU"/>
        </w:rPr>
        <w:t xml:space="preserve"> для заполнения водой. Н</w:t>
      </w:r>
      <w:r w:rsidR="00511F85" w:rsidRPr="003D388F">
        <w:rPr>
          <w:lang w:eastAsia="ru-RU"/>
        </w:rPr>
        <w:t xml:space="preserve">агревание и поддержание заданной температуры внутри производится при помощи нагревателей (ТЭН). </w:t>
      </w:r>
    </w:p>
    <w:p w:rsidR="00CD4F5E" w:rsidRPr="00BE35D1" w:rsidRDefault="00CD4F5E" w:rsidP="00DD0327">
      <w:pPr>
        <w:rPr>
          <w:lang w:eastAsia="ru-RU"/>
        </w:rPr>
      </w:pPr>
    </w:p>
    <w:p w:rsidR="00F66D17" w:rsidRDefault="00F66D17" w:rsidP="00CD4F5E">
      <w:pPr>
        <w:pStyle w:val="9"/>
        <w:numPr>
          <w:ilvl w:val="0"/>
          <w:numId w:val="9"/>
        </w:numPr>
      </w:pPr>
      <w:r w:rsidRPr="00203642">
        <w:t>Требования по технике безопасности и пожарной безопасности.</w:t>
      </w:r>
    </w:p>
    <w:p w:rsidR="00CD4F5E" w:rsidRPr="00203642" w:rsidRDefault="00CD4F5E" w:rsidP="00CD4F5E"/>
    <w:p w:rsidR="00F66D17" w:rsidRDefault="00A21DA2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Источником опасности в изделии является напряжение питающей электрической сети 220В., нагретые поддоны и продукты при извлечении их из камеры, а также передняя поверхность двери секции.</w:t>
      </w:r>
    </w:p>
    <w:p w:rsidR="00A21DA2" w:rsidRDefault="00A21DA2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Изделие по типу защиты от поражения электрическим током э</w:t>
      </w:r>
      <w:r w:rsidR="00A1146A">
        <w:rPr>
          <w:szCs w:val="28"/>
        </w:rPr>
        <w:t>ксплуатирующего персонала соответствует</w:t>
      </w:r>
      <w:r>
        <w:rPr>
          <w:szCs w:val="28"/>
        </w:rPr>
        <w:t xml:space="preserve"> требованиям ГОСТ </w:t>
      </w:r>
      <w:r w:rsidR="001470B6">
        <w:rPr>
          <w:szCs w:val="28"/>
        </w:rPr>
        <w:t>Р 51350 по классу защиты 1.</w:t>
      </w:r>
    </w:p>
    <w:p w:rsidR="001470B6" w:rsidRDefault="00B7553B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Установка</w:t>
      </w:r>
      <w:r w:rsidR="001470B6">
        <w:rPr>
          <w:szCs w:val="28"/>
        </w:rPr>
        <w:t xml:space="preserve"> розетки </w:t>
      </w:r>
      <w:r>
        <w:rPr>
          <w:szCs w:val="28"/>
        </w:rPr>
        <w:t xml:space="preserve">для включения витрины </w:t>
      </w:r>
      <w:r w:rsidR="001470B6">
        <w:rPr>
          <w:szCs w:val="28"/>
        </w:rPr>
        <w:t xml:space="preserve">к </w:t>
      </w:r>
      <w:r>
        <w:rPr>
          <w:szCs w:val="28"/>
        </w:rPr>
        <w:t>электро</w:t>
      </w:r>
      <w:r w:rsidR="001470B6">
        <w:rPr>
          <w:szCs w:val="28"/>
        </w:rPr>
        <w:t>сети и проверку сопротивления заземления осуществляется аттестованным специалистом, допущенным к работе с электроустановками напряжением до 1000В.</w:t>
      </w:r>
    </w:p>
    <w:p w:rsidR="00CF0731" w:rsidRPr="00F67C20" w:rsidRDefault="001470B6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b/>
          <w:szCs w:val="28"/>
        </w:rPr>
      </w:pPr>
      <w:r w:rsidRPr="00F67C20">
        <w:rPr>
          <w:b/>
          <w:szCs w:val="28"/>
        </w:rPr>
        <w:t>Запрещается:</w:t>
      </w:r>
    </w:p>
    <w:p w:rsidR="00F66D17" w:rsidRDefault="001470B6" w:rsidP="00B7553B">
      <w:pPr>
        <w:tabs>
          <w:tab w:val="left" w:pos="975"/>
        </w:tabs>
        <w:ind w:firstLine="993"/>
        <w:rPr>
          <w:szCs w:val="28"/>
        </w:rPr>
      </w:pPr>
      <w:r>
        <w:rPr>
          <w:szCs w:val="28"/>
        </w:rPr>
        <w:t>-включать в сеть изделие при наличии видимых повреждений розетки, вилки, или соединительного шнура.</w:t>
      </w:r>
    </w:p>
    <w:p w:rsidR="00F66D17" w:rsidRPr="00203642" w:rsidRDefault="001470B6" w:rsidP="00B7553B">
      <w:pPr>
        <w:tabs>
          <w:tab w:val="left" w:pos="975"/>
        </w:tabs>
        <w:ind w:firstLine="993"/>
        <w:rPr>
          <w:szCs w:val="28"/>
        </w:rPr>
      </w:pPr>
      <w:r>
        <w:rPr>
          <w:szCs w:val="28"/>
        </w:rPr>
        <w:t xml:space="preserve">-производить любые ремонтные работы не отключив изделие </w:t>
      </w:r>
      <w:r w:rsidR="002B18DD">
        <w:rPr>
          <w:szCs w:val="28"/>
        </w:rPr>
        <w:t>от сети</w:t>
      </w:r>
      <w:r w:rsidR="001F5B9E">
        <w:rPr>
          <w:szCs w:val="28"/>
        </w:rPr>
        <w:t>.</w:t>
      </w:r>
    </w:p>
    <w:p w:rsidR="001F2228" w:rsidRDefault="000F6B64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При перемещениях изделия</w:t>
      </w:r>
      <w:r w:rsidR="00F66D17" w:rsidRPr="00203642">
        <w:rPr>
          <w:szCs w:val="28"/>
        </w:rPr>
        <w:t xml:space="preserve"> на нов</w:t>
      </w:r>
      <w:r w:rsidR="009317CF" w:rsidRPr="00203642">
        <w:rPr>
          <w:szCs w:val="28"/>
        </w:rPr>
        <w:t>ое место необходим</w:t>
      </w:r>
      <w:r w:rsidR="00D2191E">
        <w:rPr>
          <w:szCs w:val="28"/>
        </w:rPr>
        <w:t>о отключать его от электросети.</w:t>
      </w:r>
    </w:p>
    <w:p w:rsidR="002B18DD" w:rsidRDefault="002B18DD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 xml:space="preserve">В случае </w:t>
      </w:r>
      <w:r w:rsidR="00F303A5">
        <w:rPr>
          <w:szCs w:val="28"/>
        </w:rPr>
        <w:t>возникновения в работе неисправности, связанной с появлением электрического треска, задымления и т.п. следует немедленно отключить изделие от электрической сети.</w:t>
      </w:r>
    </w:p>
    <w:p w:rsidR="00F303A5" w:rsidRDefault="00F303A5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При возникновении пожара следует немедленно отключить</w:t>
      </w:r>
      <w:r w:rsidR="00CF0731">
        <w:rPr>
          <w:szCs w:val="28"/>
        </w:rPr>
        <w:t xml:space="preserve"> изделие от электрической сети, принять меры к тушению пожара и вызвать пожарную службу.</w:t>
      </w:r>
    </w:p>
    <w:p w:rsidR="00CF0731" w:rsidRDefault="00CF0731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Срок службы изделия 5лет, по истечении срока службы изготовитель не несет ответственности за безопасную работу изделия.</w:t>
      </w:r>
    </w:p>
    <w:p w:rsidR="001A6C04" w:rsidRDefault="001A6C04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Персонал, эксплуатирующий и обслуживающий изделие, перед началом работы должен изучить данный документ.</w:t>
      </w:r>
    </w:p>
    <w:p w:rsidR="00CF0731" w:rsidRPr="00203642" w:rsidRDefault="00CF0731" w:rsidP="00203642">
      <w:pPr>
        <w:tabs>
          <w:tab w:val="left" w:pos="975"/>
        </w:tabs>
        <w:rPr>
          <w:szCs w:val="28"/>
        </w:rPr>
      </w:pPr>
    </w:p>
    <w:p w:rsidR="00F5337E" w:rsidRDefault="00F66D17" w:rsidP="00CD4F5E">
      <w:pPr>
        <w:pStyle w:val="9"/>
        <w:numPr>
          <w:ilvl w:val="0"/>
          <w:numId w:val="9"/>
        </w:numPr>
      </w:pPr>
      <w:r w:rsidRPr="00203642">
        <w:t>Подготовка к работе.</w:t>
      </w:r>
    </w:p>
    <w:p w:rsidR="00B063FA" w:rsidRPr="00B063FA" w:rsidRDefault="00B063FA" w:rsidP="00B063FA"/>
    <w:p w:rsidR="00F5337E" w:rsidRDefault="00C26C1D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>После доставки изделия к потребителю должна проводиться приемка от транспортной организации, при которой производится внешний осмотр упаковки на отсутствие повреждений упаковочного я</w:t>
      </w:r>
      <w:r w:rsidR="00914AEF">
        <w:rPr>
          <w:szCs w:val="28"/>
        </w:rPr>
        <w:t>щика в процессе транспортирования и хранения транспортной организацией. В случае, если обнаружено повреждение упаковки, то составляется коммерческий акт, а при доставке автотранспортом делается отметка на товарно-транспорт</w:t>
      </w:r>
      <w:r w:rsidR="00B86A38">
        <w:rPr>
          <w:szCs w:val="28"/>
        </w:rPr>
        <w:t>ной накладной или составляется а</w:t>
      </w:r>
      <w:r w:rsidR="00914AEF">
        <w:rPr>
          <w:szCs w:val="28"/>
        </w:rPr>
        <w:t>кт.</w:t>
      </w:r>
    </w:p>
    <w:p w:rsidR="00407707" w:rsidRDefault="00136764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>При отсутствии повреждений упаковки распаковать изделие после выдержки его в условиях</w:t>
      </w:r>
      <w:r w:rsidR="00407707">
        <w:rPr>
          <w:szCs w:val="28"/>
        </w:rPr>
        <w:t>, указанных п.1.1 настоящего руководства не менее 4 часов.</w:t>
      </w:r>
    </w:p>
    <w:p w:rsidR="00407707" w:rsidRDefault="00407707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 xml:space="preserve">После вскрытия упаковки проверяется комплектность в соответствии с разделом 4 настоящего руководства и производится внешний осмотр на отсутствие механических повреждений. </w:t>
      </w:r>
    </w:p>
    <w:p w:rsidR="00F66D17" w:rsidRPr="00203642" w:rsidRDefault="00407707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lastRenderedPageBreak/>
        <w:t xml:space="preserve">Изделие </w:t>
      </w:r>
      <w:r w:rsidR="00F66D17" w:rsidRPr="00203642">
        <w:rPr>
          <w:szCs w:val="28"/>
        </w:rPr>
        <w:t>следует установить с соблюдением ГОСТ 12.2.124-90 «Оборудование продовольственное. Общие требования безопасности»</w:t>
      </w:r>
      <w:r w:rsidR="00D2191E">
        <w:rPr>
          <w:szCs w:val="28"/>
        </w:rPr>
        <w:t>.</w:t>
      </w:r>
    </w:p>
    <w:p w:rsidR="00BE35D1" w:rsidRDefault="00E304EC" w:rsidP="00E304EC">
      <w:pPr>
        <w:numPr>
          <w:ilvl w:val="1"/>
          <w:numId w:val="9"/>
        </w:numPr>
        <w:tabs>
          <w:tab w:val="left" w:pos="855"/>
        </w:tabs>
        <w:ind w:left="0" w:firstLine="0"/>
        <w:rPr>
          <w:szCs w:val="28"/>
        </w:rPr>
      </w:pPr>
      <w:r>
        <w:rPr>
          <w:szCs w:val="28"/>
        </w:rPr>
        <w:t>Перед включением изделия в сеть убедитесь в целостности электрошнура, вилки, наличии и исправности заземления сетевой розетки.</w:t>
      </w:r>
    </w:p>
    <w:p w:rsidR="00C6230F" w:rsidRPr="00203642" w:rsidRDefault="00C6230F" w:rsidP="00FD2B21">
      <w:pPr>
        <w:tabs>
          <w:tab w:val="left" w:pos="855"/>
        </w:tabs>
        <w:rPr>
          <w:szCs w:val="28"/>
        </w:rPr>
      </w:pPr>
    </w:p>
    <w:p w:rsidR="00C6230F" w:rsidRPr="00B063FA" w:rsidRDefault="00C6230F" w:rsidP="00E304EC">
      <w:pPr>
        <w:numPr>
          <w:ilvl w:val="0"/>
          <w:numId w:val="9"/>
        </w:numPr>
        <w:spacing w:before="100"/>
        <w:jc w:val="center"/>
        <w:rPr>
          <w:rStyle w:val="90"/>
          <w:szCs w:val="28"/>
        </w:rPr>
      </w:pPr>
      <w:r w:rsidRPr="00E304EC">
        <w:rPr>
          <w:rStyle w:val="90"/>
        </w:rPr>
        <w:t>Порядок работы</w:t>
      </w:r>
      <w:r w:rsidR="00E304EC">
        <w:rPr>
          <w:rStyle w:val="90"/>
        </w:rPr>
        <w:t>.</w:t>
      </w:r>
    </w:p>
    <w:p w:rsidR="00B063FA" w:rsidRDefault="00B063FA" w:rsidP="00B063FA"/>
    <w:p w:rsidR="00C6230F" w:rsidRDefault="00AD61BD" w:rsidP="00AD61BD">
      <w:pPr>
        <w:numPr>
          <w:ilvl w:val="1"/>
          <w:numId w:val="9"/>
        </w:numPr>
        <w:spacing w:before="100"/>
        <w:ind w:left="0" w:firstLine="0"/>
        <w:rPr>
          <w:szCs w:val="28"/>
        </w:rPr>
      </w:pPr>
      <w:r>
        <w:rPr>
          <w:szCs w:val="28"/>
        </w:rPr>
        <w:t>Включить электрическую вилку в сеть переменного тока с напряжением 220В</w:t>
      </w:r>
      <w:r w:rsidR="005D0D94">
        <w:rPr>
          <w:szCs w:val="28"/>
        </w:rPr>
        <w:t>.</w:t>
      </w:r>
    </w:p>
    <w:p w:rsidR="00082A9E" w:rsidRDefault="00082A9E" w:rsidP="00082A9E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 xml:space="preserve">Загрузить желаемый </w:t>
      </w:r>
      <w:r w:rsidRPr="00203642">
        <w:rPr>
          <w:szCs w:val="28"/>
        </w:rPr>
        <w:t>продукт в камеру.</w:t>
      </w:r>
    </w:p>
    <w:p w:rsidR="00AD61BD" w:rsidRDefault="00C6230F" w:rsidP="00AD61BD">
      <w:pPr>
        <w:numPr>
          <w:ilvl w:val="1"/>
          <w:numId w:val="9"/>
        </w:numPr>
        <w:ind w:left="0" w:firstLine="0"/>
        <w:rPr>
          <w:szCs w:val="28"/>
        </w:rPr>
      </w:pPr>
      <w:r w:rsidRPr="00AD61BD">
        <w:rPr>
          <w:szCs w:val="28"/>
        </w:rPr>
        <w:t>Задать</w:t>
      </w:r>
      <w:r w:rsidR="00D72D2C">
        <w:rPr>
          <w:szCs w:val="28"/>
        </w:rPr>
        <w:t xml:space="preserve"> </w:t>
      </w:r>
      <w:r w:rsidRPr="00AD61BD">
        <w:rPr>
          <w:szCs w:val="28"/>
        </w:rPr>
        <w:t>необходимую температуру</w:t>
      </w:r>
      <w:r w:rsidR="00D72D2C">
        <w:rPr>
          <w:szCs w:val="28"/>
        </w:rPr>
        <w:t xml:space="preserve"> </w:t>
      </w:r>
      <w:r w:rsidRPr="00AD61BD">
        <w:rPr>
          <w:szCs w:val="28"/>
        </w:rPr>
        <w:t>в</w:t>
      </w:r>
      <w:r w:rsidR="00D72D2C">
        <w:rPr>
          <w:szCs w:val="28"/>
        </w:rPr>
        <w:t xml:space="preserve"> </w:t>
      </w:r>
      <w:r w:rsidRPr="00AD61BD">
        <w:rPr>
          <w:szCs w:val="28"/>
        </w:rPr>
        <w:t>раб</w:t>
      </w:r>
      <w:r w:rsidR="00A04290" w:rsidRPr="00AD61BD">
        <w:rPr>
          <w:szCs w:val="28"/>
        </w:rPr>
        <w:t>очей камере</w:t>
      </w:r>
      <w:r w:rsidR="00AD61BD" w:rsidRPr="00AD61BD">
        <w:rPr>
          <w:szCs w:val="28"/>
        </w:rPr>
        <w:t xml:space="preserve"> поворотом</w:t>
      </w:r>
      <w:r w:rsidR="00D72D2C">
        <w:rPr>
          <w:szCs w:val="28"/>
        </w:rPr>
        <w:t xml:space="preserve"> </w:t>
      </w:r>
      <w:r w:rsidR="00AD61BD" w:rsidRPr="00AD61BD">
        <w:rPr>
          <w:szCs w:val="28"/>
        </w:rPr>
        <w:t>ручки управления ТЭНом</w:t>
      </w:r>
      <w:r w:rsidR="00AD61BD">
        <w:rPr>
          <w:szCs w:val="28"/>
        </w:rPr>
        <w:t>.</w:t>
      </w:r>
      <w:r w:rsidR="00D72D2C">
        <w:rPr>
          <w:szCs w:val="28"/>
        </w:rPr>
        <w:t xml:space="preserve"> </w:t>
      </w:r>
      <w:r w:rsidR="002518FC">
        <w:rPr>
          <w:szCs w:val="28"/>
        </w:rPr>
        <w:t>Загорится сигнальная лампа.</w:t>
      </w:r>
    </w:p>
    <w:p w:rsidR="00A62A5F" w:rsidRPr="00203642" w:rsidRDefault="00A62A5F" w:rsidP="00AD61BD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После набора заданной температуры</w:t>
      </w:r>
      <w:r w:rsidR="00F1086C">
        <w:rPr>
          <w:szCs w:val="28"/>
        </w:rPr>
        <w:t xml:space="preserve"> </w:t>
      </w:r>
      <w:r w:rsidR="00A50523">
        <w:rPr>
          <w:szCs w:val="28"/>
        </w:rPr>
        <w:t xml:space="preserve">ТЭН </w:t>
      </w:r>
      <w:r w:rsidR="00A1146A">
        <w:rPr>
          <w:szCs w:val="28"/>
        </w:rPr>
        <w:t>отключается и</w:t>
      </w:r>
      <w:r>
        <w:rPr>
          <w:szCs w:val="28"/>
        </w:rPr>
        <w:t xml:space="preserve"> сигнальная лампа гаснет. По мере остывания датчик включает ТЭН (автоматически) и загорается сигнальная лампа.</w:t>
      </w:r>
    </w:p>
    <w:p w:rsidR="002B06BF" w:rsidRDefault="00D2191E" w:rsidP="00AD61BD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П</w:t>
      </w:r>
      <w:r w:rsidR="004E11B1">
        <w:rPr>
          <w:szCs w:val="28"/>
        </w:rPr>
        <w:t xml:space="preserve">ри необходимости </w:t>
      </w:r>
      <w:r>
        <w:rPr>
          <w:szCs w:val="28"/>
        </w:rPr>
        <w:t xml:space="preserve">увлажнения залить в </w:t>
      </w:r>
      <w:r w:rsidR="00AD61BD">
        <w:rPr>
          <w:szCs w:val="28"/>
        </w:rPr>
        <w:t>ванночку</w:t>
      </w:r>
      <w:r w:rsidR="00F1086C">
        <w:rPr>
          <w:szCs w:val="28"/>
        </w:rPr>
        <w:t xml:space="preserve"> </w:t>
      </w:r>
      <w:r w:rsidR="002B388E">
        <w:rPr>
          <w:szCs w:val="28"/>
        </w:rPr>
        <w:t>вод</w:t>
      </w:r>
      <w:r w:rsidR="00904F1E">
        <w:rPr>
          <w:szCs w:val="28"/>
        </w:rPr>
        <w:t>у</w:t>
      </w:r>
      <w:r w:rsidR="002B388E">
        <w:rPr>
          <w:szCs w:val="28"/>
        </w:rPr>
        <w:t>.</w:t>
      </w:r>
    </w:p>
    <w:p w:rsidR="00BD52D7" w:rsidRPr="00203642" w:rsidRDefault="00BD52D7" w:rsidP="00AD61BD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Нажать кнопку «Вкл» и в рабочей камере загорится освещение.</w:t>
      </w:r>
    </w:p>
    <w:p w:rsidR="00B35038" w:rsidRDefault="00F1306D" w:rsidP="00AD61BD">
      <w:pPr>
        <w:numPr>
          <w:ilvl w:val="1"/>
          <w:numId w:val="9"/>
        </w:numPr>
        <w:ind w:left="0" w:firstLine="0"/>
        <w:rPr>
          <w:szCs w:val="28"/>
        </w:rPr>
      </w:pPr>
      <w:r w:rsidRPr="00203642">
        <w:rPr>
          <w:szCs w:val="28"/>
        </w:rPr>
        <w:t>По</w:t>
      </w:r>
      <w:r w:rsidR="004725EA">
        <w:rPr>
          <w:szCs w:val="28"/>
        </w:rPr>
        <w:t xml:space="preserve"> окончании работы изделие отключить от</w:t>
      </w:r>
      <w:r w:rsidR="00F66D17" w:rsidRPr="00203642">
        <w:rPr>
          <w:szCs w:val="28"/>
        </w:rPr>
        <w:t xml:space="preserve"> электросети,</w:t>
      </w:r>
      <w:r w:rsidR="00F67C20">
        <w:rPr>
          <w:szCs w:val="28"/>
        </w:rPr>
        <w:t xml:space="preserve"> </w:t>
      </w:r>
      <w:r w:rsidR="00904F1E">
        <w:rPr>
          <w:szCs w:val="28"/>
        </w:rPr>
        <w:t xml:space="preserve">слить воду из ванночки, </w:t>
      </w:r>
      <w:r w:rsidR="00F66D17" w:rsidRPr="00203642">
        <w:rPr>
          <w:szCs w:val="28"/>
        </w:rPr>
        <w:t>провести</w:t>
      </w:r>
      <w:r w:rsidR="00F1086C">
        <w:rPr>
          <w:szCs w:val="28"/>
        </w:rPr>
        <w:t xml:space="preserve"> </w:t>
      </w:r>
      <w:r w:rsidR="00F66D17" w:rsidRPr="00203642">
        <w:rPr>
          <w:szCs w:val="28"/>
        </w:rPr>
        <w:t>чистку рабочей камеры специальными чистящими средс</w:t>
      </w:r>
      <w:r w:rsidRPr="00203642">
        <w:rPr>
          <w:szCs w:val="28"/>
        </w:rPr>
        <w:t>твами</w:t>
      </w:r>
      <w:r w:rsidR="00F66D17" w:rsidRPr="00203642">
        <w:rPr>
          <w:szCs w:val="28"/>
        </w:rPr>
        <w:t xml:space="preserve"> и вытереть насух</w:t>
      </w:r>
      <w:r w:rsidR="002700C3" w:rsidRPr="00203642">
        <w:rPr>
          <w:szCs w:val="28"/>
        </w:rPr>
        <w:t>о.</w:t>
      </w:r>
    </w:p>
    <w:p w:rsidR="00AD61BD" w:rsidRPr="00203642" w:rsidRDefault="00AD61BD" w:rsidP="00AD61BD">
      <w:pPr>
        <w:ind w:firstLine="0"/>
        <w:rPr>
          <w:szCs w:val="28"/>
        </w:rPr>
      </w:pPr>
    </w:p>
    <w:p w:rsidR="003D4212" w:rsidRPr="00B063FA" w:rsidRDefault="00F66D17" w:rsidP="00AD61BD">
      <w:pPr>
        <w:numPr>
          <w:ilvl w:val="0"/>
          <w:numId w:val="9"/>
        </w:numPr>
        <w:jc w:val="center"/>
        <w:rPr>
          <w:rStyle w:val="90"/>
          <w:szCs w:val="28"/>
        </w:rPr>
      </w:pPr>
      <w:r w:rsidRPr="00AD61BD">
        <w:rPr>
          <w:rStyle w:val="90"/>
        </w:rPr>
        <w:t>Те</w:t>
      </w:r>
      <w:r w:rsidR="004725EA" w:rsidRPr="00AD61BD">
        <w:rPr>
          <w:rStyle w:val="90"/>
        </w:rPr>
        <w:t>хническое обслуживание</w:t>
      </w:r>
      <w:r w:rsidR="00AD61BD" w:rsidRPr="00AD61BD">
        <w:rPr>
          <w:rStyle w:val="90"/>
        </w:rPr>
        <w:t>.</w:t>
      </w:r>
    </w:p>
    <w:p w:rsidR="00B063FA" w:rsidRPr="00203642" w:rsidRDefault="00B063FA" w:rsidP="00B063FA"/>
    <w:p w:rsidR="003D4212" w:rsidRPr="00203642" w:rsidRDefault="003D4212" w:rsidP="00B063FA">
      <w:pPr>
        <w:numPr>
          <w:ilvl w:val="1"/>
          <w:numId w:val="9"/>
        </w:numPr>
        <w:ind w:left="0" w:firstLine="0"/>
        <w:rPr>
          <w:lang w:eastAsia="ru-RU"/>
        </w:rPr>
      </w:pPr>
      <w:r w:rsidRPr="00203642">
        <w:rPr>
          <w:lang w:eastAsia="ru-RU"/>
        </w:rPr>
        <w:t>Соблюдая простые рекомендации, Вы добьетесь наиболее эф</w:t>
      </w:r>
      <w:r w:rsidR="002B388E">
        <w:rPr>
          <w:lang w:eastAsia="ru-RU"/>
        </w:rPr>
        <w:t xml:space="preserve">фективной работы </w:t>
      </w:r>
      <w:r w:rsidR="00904F1E">
        <w:rPr>
          <w:lang w:eastAsia="ru-RU"/>
        </w:rPr>
        <w:t>шкафа теплового</w:t>
      </w:r>
      <w:r w:rsidRPr="00203642">
        <w:rPr>
          <w:lang w:eastAsia="ru-RU"/>
        </w:rPr>
        <w:t xml:space="preserve">, а это в итоге найдет отражение в качестве </w:t>
      </w:r>
      <w:r w:rsidR="002B388E">
        <w:rPr>
          <w:lang w:eastAsia="ru-RU"/>
        </w:rPr>
        <w:t xml:space="preserve">готовых блюд, </w:t>
      </w:r>
      <w:r w:rsidRPr="00203642">
        <w:rPr>
          <w:lang w:eastAsia="ru-RU"/>
        </w:rPr>
        <w:t>безопас</w:t>
      </w:r>
      <w:r w:rsidR="002B388E">
        <w:rPr>
          <w:lang w:eastAsia="ru-RU"/>
        </w:rPr>
        <w:t>ной и бесперебойной работы изделия.</w:t>
      </w:r>
    </w:p>
    <w:p w:rsidR="003D4212" w:rsidRPr="00203642" w:rsidRDefault="00F66D17" w:rsidP="00B063FA">
      <w:pPr>
        <w:numPr>
          <w:ilvl w:val="1"/>
          <w:numId w:val="9"/>
        </w:numPr>
        <w:ind w:left="0" w:firstLine="0"/>
      </w:pPr>
      <w:r w:rsidRPr="00203642">
        <w:t>Перед любыми ра</w:t>
      </w:r>
      <w:r w:rsidR="00811F85">
        <w:t xml:space="preserve">ботами по обслуживанию изделия </w:t>
      </w:r>
      <w:r w:rsidR="005909F8" w:rsidRPr="00203642">
        <w:t>отключай</w:t>
      </w:r>
      <w:r w:rsidR="002700C3" w:rsidRPr="00203642">
        <w:t>те его</w:t>
      </w:r>
      <w:r w:rsidR="00904F1E">
        <w:t xml:space="preserve"> от электросети</w:t>
      </w:r>
      <w:r w:rsidR="00B063FA">
        <w:t>.</w:t>
      </w:r>
    </w:p>
    <w:p w:rsidR="00F66D17" w:rsidRPr="00203642" w:rsidRDefault="00F66D17" w:rsidP="00B063FA">
      <w:pPr>
        <w:numPr>
          <w:ilvl w:val="1"/>
          <w:numId w:val="9"/>
        </w:numPr>
        <w:ind w:left="0" w:firstLine="0"/>
      </w:pPr>
      <w:r w:rsidRPr="00203642">
        <w:t>Внешние части и</w:t>
      </w:r>
      <w:r w:rsidR="005909F8" w:rsidRPr="00203642">
        <w:t xml:space="preserve"> поверхности</w:t>
      </w:r>
      <w:r w:rsidRPr="00203642">
        <w:t xml:space="preserve"> очищать губкой, смоченной в растворе теплой воды с нейтральным мылом</w:t>
      </w:r>
      <w:r w:rsidR="00376B58" w:rsidRPr="00203642">
        <w:t>,</w:t>
      </w:r>
      <w:r w:rsidRPr="00203642">
        <w:t xml:space="preserve"> зате</w:t>
      </w:r>
      <w:r w:rsidR="00B063FA">
        <w:t>м ополоснуть и вытереть насухо.</w:t>
      </w:r>
    </w:p>
    <w:p w:rsidR="003D4212" w:rsidRPr="00203642" w:rsidRDefault="00F66D17" w:rsidP="00B063FA">
      <w:pPr>
        <w:numPr>
          <w:ilvl w:val="1"/>
          <w:numId w:val="9"/>
        </w:numPr>
        <w:ind w:left="0" w:firstLine="0"/>
      </w:pPr>
      <w:r w:rsidRPr="00203642">
        <w:t>Трудноудал</w:t>
      </w:r>
      <w:r w:rsidR="009C4271">
        <w:t>яе</w:t>
      </w:r>
      <w:r w:rsidRPr="00203642">
        <w:t>мые пятна очищайте специальными средс</w:t>
      </w:r>
      <w:r w:rsidR="003D4212" w:rsidRPr="00203642">
        <w:t>твами, н</w:t>
      </w:r>
      <w:r w:rsidRPr="00203642">
        <w:t>е используйте абразивные порошки и средства, содержащие агрессивные средства.</w:t>
      </w:r>
    </w:p>
    <w:p w:rsidR="002B06BF" w:rsidRPr="00203642" w:rsidRDefault="00B063FA" w:rsidP="00B063FA">
      <w:pPr>
        <w:numPr>
          <w:ilvl w:val="1"/>
          <w:numId w:val="9"/>
        </w:numPr>
        <w:ind w:left="0" w:firstLine="0"/>
      </w:pPr>
      <w:r>
        <w:t>Стеклянные поверхности</w:t>
      </w:r>
      <w:r w:rsidR="00F66D17" w:rsidRPr="00203642">
        <w:t xml:space="preserve"> очищайте губкой с </w:t>
      </w:r>
      <w:r w:rsidR="00376B58" w:rsidRPr="00203642">
        <w:t>неабразивным</w:t>
      </w:r>
      <w:r w:rsidR="00F66D17" w:rsidRPr="00203642">
        <w:t xml:space="preserve"> моющим средством, затем протрите мягкой тканью.</w:t>
      </w:r>
    </w:p>
    <w:p w:rsidR="002B06BF" w:rsidRPr="00203642" w:rsidRDefault="002B06BF" w:rsidP="00B063FA">
      <w:pPr>
        <w:numPr>
          <w:ilvl w:val="1"/>
          <w:numId w:val="9"/>
        </w:numPr>
        <w:ind w:left="0" w:firstLine="0"/>
      </w:pPr>
      <w:r w:rsidRPr="00203642">
        <w:t>Ежедневная чистка рабочей к</w:t>
      </w:r>
      <w:r w:rsidR="002A6E80">
        <w:t>амеры увеличит срок службы витрины</w:t>
      </w:r>
      <w:r w:rsidRPr="00203642">
        <w:t>. При длительном перерыве в работе (на ночь) дверь камеры оставляйте приоткрытой.</w:t>
      </w:r>
    </w:p>
    <w:p w:rsidR="00DA355D" w:rsidRDefault="00DA355D">
      <w:pPr>
        <w:tabs>
          <w:tab w:val="left" w:pos="855"/>
        </w:tabs>
        <w:rPr>
          <w:b/>
          <w:szCs w:val="28"/>
        </w:rPr>
      </w:pPr>
    </w:p>
    <w:p w:rsidR="00B063FA" w:rsidRDefault="00B063FA">
      <w:pPr>
        <w:tabs>
          <w:tab w:val="left" w:pos="855"/>
        </w:tabs>
        <w:rPr>
          <w:b/>
          <w:szCs w:val="28"/>
        </w:rPr>
      </w:pPr>
    </w:p>
    <w:p w:rsidR="0078511B" w:rsidRDefault="0078511B">
      <w:pPr>
        <w:tabs>
          <w:tab w:val="left" w:pos="855"/>
        </w:tabs>
        <w:rPr>
          <w:b/>
          <w:szCs w:val="28"/>
        </w:rPr>
      </w:pPr>
    </w:p>
    <w:p w:rsidR="00D72D2C" w:rsidRDefault="00D72D2C">
      <w:pPr>
        <w:tabs>
          <w:tab w:val="left" w:pos="855"/>
        </w:tabs>
        <w:rPr>
          <w:b/>
          <w:szCs w:val="28"/>
        </w:rPr>
      </w:pPr>
    </w:p>
    <w:p w:rsidR="0078511B" w:rsidRDefault="0078511B">
      <w:pPr>
        <w:tabs>
          <w:tab w:val="left" w:pos="855"/>
        </w:tabs>
        <w:rPr>
          <w:b/>
          <w:szCs w:val="28"/>
        </w:rPr>
      </w:pPr>
    </w:p>
    <w:p w:rsidR="0078511B" w:rsidRPr="00082A9E" w:rsidRDefault="0078511B">
      <w:pPr>
        <w:tabs>
          <w:tab w:val="left" w:pos="855"/>
        </w:tabs>
        <w:rPr>
          <w:b/>
          <w:szCs w:val="28"/>
        </w:rPr>
      </w:pPr>
    </w:p>
    <w:p w:rsidR="004E5B89" w:rsidRPr="00082A9E" w:rsidRDefault="004E5B89">
      <w:pPr>
        <w:tabs>
          <w:tab w:val="left" w:pos="855"/>
        </w:tabs>
        <w:rPr>
          <w:b/>
          <w:szCs w:val="28"/>
        </w:rPr>
      </w:pPr>
    </w:p>
    <w:p w:rsidR="004E5B89" w:rsidRPr="00082A9E" w:rsidRDefault="004E5B89">
      <w:pPr>
        <w:tabs>
          <w:tab w:val="left" w:pos="855"/>
        </w:tabs>
        <w:rPr>
          <w:b/>
          <w:szCs w:val="28"/>
        </w:rPr>
      </w:pPr>
    </w:p>
    <w:p w:rsidR="004E5B89" w:rsidRPr="00082A9E" w:rsidRDefault="004E5B89">
      <w:pPr>
        <w:tabs>
          <w:tab w:val="left" w:pos="855"/>
        </w:tabs>
        <w:rPr>
          <w:b/>
          <w:szCs w:val="28"/>
        </w:rPr>
      </w:pPr>
    </w:p>
    <w:p w:rsidR="00607134" w:rsidRDefault="00607134">
      <w:pPr>
        <w:tabs>
          <w:tab w:val="left" w:pos="855"/>
        </w:tabs>
        <w:rPr>
          <w:b/>
          <w:szCs w:val="28"/>
        </w:rPr>
      </w:pPr>
    </w:p>
    <w:p w:rsidR="00F66D17" w:rsidRPr="00203642" w:rsidRDefault="00B35038" w:rsidP="00B063FA">
      <w:pPr>
        <w:pStyle w:val="9"/>
        <w:numPr>
          <w:ilvl w:val="0"/>
          <w:numId w:val="9"/>
        </w:numPr>
      </w:pPr>
      <w:r w:rsidRPr="00203642">
        <w:t>В</w:t>
      </w:r>
      <w:r w:rsidR="00F66D17" w:rsidRPr="00203642">
        <w:t>озможные неисправности и способы их устранения.</w:t>
      </w:r>
    </w:p>
    <w:p w:rsidR="00B35038" w:rsidRPr="00203642" w:rsidRDefault="00B35038" w:rsidP="00B35038">
      <w:pPr>
        <w:tabs>
          <w:tab w:val="left" w:pos="3210"/>
        </w:tabs>
        <w:ind w:left="360"/>
        <w:rPr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3190"/>
        <w:gridCol w:w="3188"/>
      </w:tblGrid>
      <w:tr w:rsidR="00F66D17" w:rsidRPr="00203642" w:rsidTr="002632A8">
        <w:tc>
          <w:tcPr>
            <w:tcW w:w="3082" w:type="dxa"/>
            <w:vAlign w:val="center"/>
          </w:tcPr>
          <w:p w:rsidR="00F66D17" w:rsidRPr="00F1086C" w:rsidRDefault="00F66D17" w:rsidP="00B063FA">
            <w:pPr>
              <w:ind w:firstLine="0"/>
              <w:jc w:val="left"/>
              <w:rPr>
                <w:b/>
              </w:rPr>
            </w:pPr>
            <w:r w:rsidRPr="00F1086C">
              <w:rPr>
                <w:b/>
              </w:rPr>
              <w:t>Наименование неисправности</w:t>
            </w:r>
          </w:p>
        </w:tc>
        <w:tc>
          <w:tcPr>
            <w:tcW w:w="3190" w:type="dxa"/>
            <w:vAlign w:val="center"/>
          </w:tcPr>
          <w:p w:rsidR="00F66D17" w:rsidRPr="00F1086C" w:rsidRDefault="00F66D17" w:rsidP="00B063FA">
            <w:pPr>
              <w:ind w:firstLine="0"/>
              <w:jc w:val="left"/>
              <w:rPr>
                <w:b/>
              </w:rPr>
            </w:pPr>
            <w:r w:rsidRPr="00F1086C">
              <w:rPr>
                <w:b/>
              </w:rPr>
              <w:t>Вероятная причина</w:t>
            </w:r>
          </w:p>
        </w:tc>
        <w:tc>
          <w:tcPr>
            <w:tcW w:w="3188" w:type="dxa"/>
            <w:vAlign w:val="center"/>
          </w:tcPr>
          <w:p w:rsidR="00F66D17" w:rsidRPr="00F1086C" w:rsidRDefault="00F66D17" w:rsidP="00B063FA">
            <w:pPr>
              <w:ind w:hanging="1"/>
              <w:jc w:val="left"/>
              <w:rPr>
                <w:b/>
              </w:rPr>
            </w:pPr>
            <w:r w:rsidRPr="00F1086C">
              <w:rPr>
                <w:b/>
              </w:rPr>
              <w:t>Методы устранения</w:t>
            </w:r>
          </w:p>
        </w:tc>
      </w:tr>
      <w:tr w:rsidR="00752CE6" w:rsidRPr="00203642" w:rsidTr="002632A8">
        <w:tc>
          <w:tcPr>
            <w:tcW w:w="3082" w:type="dxa"/>
            <w:vAlign w:val="center"/>
          </w:tcPr>
          <w:p w:rsidR="00F5052C" w:rsidRPr="00203642" w:rsidRDefault="00B35038" w:rsidP="00B063FA">
            <w:pPr>
              <w:ind w:firstLine="0"/>
              <w:jc w:val="left"/>
            </w:pPr>
            <w:r w:rsidRPr="00203642">
              <w:t>Н</w:t>
            </w:r>
            <w:r w:rsidR="00752CE6" w:rsidRPr="00203642">
              <w:t>е</w:t>
            </w:r>
            <w:r w:rsidR="00F5052C">
              <w:t xml:space="preserve"> происходит нагрев</w:t>
            </w:r>
            <w:r w:rsidR="00F1086C">
              <w:t xml:space="preserve"> </w:t>
            </w:r>
            <w:r w:rsidR="00F5052C">
              <w:t>камеры</w:t>
            </w:r>
          </w:p>
        </w:tc>
        <w:tc>
          <w:tcPr>
            <w:tcW w:w="3190" w:type="dxa"/>
            <w:vAlign w:val="center"/>
          </w:tcPr>
          <w:p w:rsidR="00752CE6" w:rsidRDefault="00A1146A" w:rsidP="00B063FA">
            <w:pPr>
              <w:ind w:firstLine="0"/>
              <w:jc w:val="left"/>
            </w:pPr>
            <w:r>
              <w:t>Перегорел</w:t>
            </w:r>
            <w:r w:rsidR="00F953C5" w:rsidRPr="00203642">
              <w:t xml:space="preserve"> ТЭ</w:t>
            </w:r>
            <w:r w:rsidR="00F5052C">
              <w:t>Н</w:t>
            </w:r>
          </w:p>
          <w:p w:rsidR="00F5052C" w:rsidRPr="00203642" w:rsidRDefault="00F5052C" w:rsidP="00B063FA">
            <w:pPr>
              <w:ind w:firstLine="0"/>
              <w:jc w:val="left"/>
            </w:pPr>
          </w:p>
          <w:p w:rsidR="00752CE6" w:rsidRPr="00203642" w:rsidRDefault="00752CE6" w:rsidP="00B063FA">
            <w:pPr>
              <w:ind w:firstLine="0"/>
              <w:jc w:val="left"/>
            </w:pPr>
            <w:r w:rsidRPr="00203642">
              <w:t>Неисправен блок-регулятор температуры</w:t>
            </w:r>
          </w:p>
        </w:tc>
        <w:tc>
          <w:tcPr>
            <w:tcW w:w="3188" w:type="dxa"/>
            <w:vAlign w:val="center"/>
          </w:tcPr>
          <w:p w:rsidR="00752CE6" w:rsidRDefault="00F5052C" w:rsidP="00B063FA">
            <w:pPr>
              <w:ind w:hanging="1"/>
              <w:jc w:val="left"/>
            </w:pPr>
            <w:r>
              <w:t>Заменить неисправный ТЭН</w:t>
            </w:r>
          </w:p>
          <w:p w:rsidR="00F5052C" w:rsidRPr="00203642" w:rsidRDefault="00F5052C" w:rsidP="00B063FA">
            <w:pPr>
              <w:ind w:hanging="1"/>
              <w:jc w:val="left"/>
            </w:pPr>
          </w:p>
          <w:p w:rsidR="00752CE6" w:rsidRPr="00203642" w:rsidRDefault="00752CE6" w:rsidP="00B063FA">
            <w:pPr>
              <w:ind w:hanging="1"/>
              <w:jc w:val="left"/>
            </w:pPr>
            <w:r w:rsidRPr="00203642">
              <w:t>Заменить.</w:t>
            </w:r>
          </w:p>
        </w:tc>
      </w:tr>
      <w:tr w:rsidR="002632A8" w:rsidRPr="00203642" w:rsidTr="002632A8">
        <w:tc>
          <w:tcPr>
            <w:tcW w:w="3082" w:type="dxa"/>
            <w:vAlign w:val="center"/>
          </w:tcPr>
          <w:p w:rsidR="002632A8" w:rsidRPr="00203642" w:rsidRDefault="002632A8" w:rsidP="00B063FA">
            <w:pPr>
              <w:ind w:firstLine="0"/>
              <w:jc w:val="left"/>
            </w:pPr>
            <w:r>
              <w:t>Нет подсветки камеры</w:t>
            </w:r>
          </w:p>
        </w:tc>
        <w:tc>
          <w:tcPr>
            <w:tcW w:w="3190" w:type="dxa"/>
            <w:vAlign w:val="center"/>
          </w:tcPr>
          <w:p w:rsidR="002632A8" w:rsidRDefault="002632A8" w:rsidP="00B063FA">
            <w:pPr>
              <w:ind w:firstLine="0"/>
              <w:jc w:val="left"/>
            </w:pPr>
            <w:r>
              <w:t>Перегорела лампа подсветки</w:t>
            </w:r>
          </w:p>
        </w:tc>
        <w:tc>
          <w:tcPr>
            <w:tcW w:w="3188" w:type="dxa"/>
            <w:vAlign w:val="center"/>
          </w:tcPr>
          <w:p w:rsidR="002632A8" w:rsidRDefault="002632A8" w:rsidP="00B063FA">
            <w:pPr>
              <w:ind w:hanging="1"/>
              <w:jc w:val="left"/>
            </w:pPr>
            <w:r w:rsidRPr="00203642">
              <w:t>Заменить.</w:t>
            </w:r>
          </w:p>
        </w:tc>
      </w:tr>
    </w:tbl>
    <w:p w:rsidR="00C61124" w:rsidRDefault="00C61124" w:rsidP="00B063FA"/>
    <w:p w:rsidR="00F66D17" w:rsidRDefault="00F66D17" w:rsidP="00B063FA">
      <w:pPr>
        <w:pStyle w:val="9"/>
        <w:numPr>
          <w:ilvl w:val="0"/>
          <w:numId w:val="9"/>
        </w:numPr>
      </w:pPr>
      <w:r w:rsidRPr="00203642">
        <w:t xml:space="preserve">Правила </w:t>
      </w:r>
      <w:r w:rsidR="00341729">
        <w:t xml:space="preserve">транспортировки и </w:t>
      </w:r>
      <w:r w:rsidRPr="00203642">
        <w:t>хранения.</w:t>
      </w:r>
    </w:p>
    <w:p w:rsidR="009937A9" w:rsidRPr="009937A9" w:rsidRDefault="009937A9" w:rsidP="009937A9"/>
    <w:p w:rsidR="00F66D17" w:rsidRPr="00203642" w:rsidRDefault="00F66D17" w:rsidP="009937A9">
      <w:pPr>
        <w:numPr>
          <w:ilvl w:val="1"/>
          <w:numId w:val="9"/>
        </w:numPr>
        <w:ind w:left="0" w:firstLine="0"/>
      </w:pPr>
      <w:r w:rsidRPr="00203642">
        <w:t>До установки изделия у потребителя, оно хранится в заводской упаковке в</w:t>
      </w:r>
      <w:r w:rsidR="00F953C5" w:rsidRPr="00203642">
        <w:t xml:space="preserve"> отап</w:t>
      </w:r>
      <w:r w:rsidRPr="00203642">
        <w:t>ливаемых и вентилируемых помещениях при температуре от +1°С до +40°Спри относительной влажности воздуха не более 80%, при отсутствии в воздухе кислотных и других паров.</w:t>
      </w:r>
    </w:p>
    <w:p w:rsidR="00F66D17" w:rsidRPr="00203642" w:rsidRDefault="00F66D17" w:rsidP="009937A9">
      <w:pPr>
        <w:numPr>
          <w:ilvl w:val="2"/>
          <w:numId w:val="9"/>
        </w:numPr>
        <w:ind w:left="0" w:firstLine="0"/>
      </w:pPr>
      <w:r w:rsidRPr="00203642">
        <w:t>Складирование изделий в упаковке должно производиться не более чем в 1 ярус.</w:t>
      </w:r>
    </w:p>
    <w:p w:rsidR="00B35038" w:rsidRPr="00341729" w:rsidRDefault="00F66D17" w:rsidP="009937A9">
      <w:pPr>
        <w:numPr>
          <w:ilvl w:val="1"/>
          <w:numId w:val="9"/>
        </w:numPr>
        <w:ind w:left="0" w:firstLine="0"/>
      </w:pPr>
      <w:r w:rsidRPr="00203642">
        <w:t>Упакованные изделия должны храниться по 3 или 5 группе условий хранения  по</w:t>
      </w:r>
      <w:r w:rsidR="00A1146A">
        <w:t xml:space="preserve"> </w:t>
      </w:r>
      <w:r w:rsidRPr="00203642">
        <w:t>ГОСТ15150-69.</w:t>
      </w:r>
    </w:p>
    <w:p w:rsidR="00ED0CD8" w:rsidRDefault="00F66D17" w:rsidP="009937A9">
      <w:pPr>
        <w:numPr>
          <w:ilvl w:val="1"/>
          <w:numId w:val="9"/>
        </w:numPr>
        <w:ind w:left="0" w:firstLine="0"/>
      </w:pPr>
      <w:r w:rsidRPr="00203642">
        <w:t>Транспортирование изделия должно производиться</w:t>
      </w:r>
      <w:r w:rsidR="00B35038" w:rsidRPr="00203642">
        <w:t xml:space="preserve"> в заводской упаковке</w:t>
      </w:r>
      <w:r w:rsidRPr="00203642">
        <w:t xml:space="preserve"> в вертикальном положении</w:t>
      </w:r>
      <w:r w:rsidR="001E6101" w:rsidRPr="00203642">
        <w:t xml:space="preserve"> высотой не более чем в 1 ярус,</w:t>
      </w:r>
      <w:r w:rsidRPr="00203642">
        <w:t xml:space="preserve"> с предохранением от осадков и механических п</w:t>
      </w:r>
      <w:r w:rsidR="00B35038" w:rsidRPr="00203642">
        <w:t>овреждений</w:t>
      </w:r>
      <w:r w:rsidRPr="00203642">
        <w:t>.</w:t>
      </w:r>
    </w:p>
    <w:p w:rsidR="009937A9" w:rsidRDefault="009937A9" w:rsidP="009937A9">
      <w:pPr>
        <w:ind w:firstLine="0"/>
      </w:pPr>
    </w:p>
    <w:p w:rsidR="00ED0CD8" w:rsidRDefault="00ED0CD8" w:rsidP="009937A9">
      <w:pPr>
        <w:pStyle w:val="9"/>
        <w:numPr>
          <w:ilvl w:val="0"/>
          <w:numId w:val="9"/>
        </w:numPr>
      </w:pPr>
      <w:r>
        <w:t>Гарантии изготовителя</w:t>
      </w:r>
      <w:r w:rsidRPr="00203642">
        <w:t>.</w:t>
      </w:r>
    </w:p>
    <w:p w:rsidR="009937A9" w:rsidRPr="009937A9" w:rsidRDefault="009937A9" w:rsidP="009937A9"/>
    <w:p w:rsidR="00F6632C" w:rsidRPr="00F6632C" w:rsidRDefault="00F6632C" w:rsidP="00F6632C">
      <w:pPr>
        <w:pStyle w:val="af2"/>
        <w:numPr>
          <w:ilvl w:val="1"/>
          <w:numId w:val="9"/>
        </w:numPr>
        <w:rPr>
          <w:szCs w:val="28"/>
        </w:rPr>
      </w:pPr>
      <w:r w:rsidRPr="00F6632C">
        <w:rPr>
          <w:szCs w:val="28"/>
        </w:rPr>
        <w:t xml:space="preserve"> 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F6632C" w:rsidRPr="00DC1ABB" w:rsidRDefault="00F6632C" w:rsidP="00F6632C">
      <w:pPr>
        <w:numPr>
          <w:ilvl w:val="1"/>
          <w:numId w:val="9"/>
        </w:numPr>
        <w:ind w:left="0" w:firstLine="600"/>
        <w:rPr>
          <w:szCs w:val="28"/>
        </w:rPr>
      </w:pPr>
      <w:r w:rsidRPr="00DC1ABB">
        <w:rPr>
          <w:szCs w:val="28"/>
        </w:rPr>
        <w:t>На товар устанавливается гарантийный срок эксплуатации продолжительностью 12 (двенадцать) месяцев за иск</w:t>
      </w:r>
      <w:r>
        <w:rPr>
          <w:szCs w:val="28"/>
        </w:rPr>
        <w:t>лючением электронагревательных элементов</w:t>
      </w:r>
      <w:r w:rsidRPr="00DC1ABB">
        <w:rPr>
          <w:szCs w:val="28"/>
        </w:rPr>
        <w:t xml:space="preserve">, на которые устанавливается гарантийный </w:t>
      </w:r>
      <w:r w:rsidR="00541850">
        <w:rPr>
          <w:szCs w:val="28"/>
        </w:rPr>
        <w:t>срок 3 (три) календарных месяца</w:t>
      </w:r>
      <w:r w:rsidR="007C1A81">
        <w:rPr>
          <w:szCs w:val="28"/>
        </w:rPr>
        <w:t>, на петли устанавливается гарантийный срок 6(шесть) месяцев.</w:t>
      </w:r>
      <w:r w:rsidRPr="00DC1ABB">
        <w:rPr>
          <w:szCs w:val="28"/>
        </w:rPr>
        <w:t xml:space="preserve"> Гарантийный срок хранения изделия 6 (шесть) месяцев.</w:t>
      </w:r>
    </w:p>
    <w:p w:rsidR="00F6632C" w:rsidRPr="00F6632C" w:rsidRDefault="00F6632C" w:rsidP="00F6632C">
      <w:pPr>
        <w:pStyle w:val="af2"/>
        <w:numPr>
          <w:ilvl w:val="1"/>
          <w:numId w:val="9"/>
        </w:numPr>
        <w:rPr>
          <w:szCs w:val="28"/>
        </w:rPr>
      </w:pPr>
      <w:r w:rsidRPr="00F6632C">
        <w:rPr>
          <w:szCs w:val="28"/>
        </w:rPr>
        <w:t>Гарантийный срок эксплуатации исчисляется с момента передачи товара Покупателю.</w:t>
      </w:r>
    </w:p>
    <w:p w:rsidR="00F6632C" w:rsidRPr="00F6632C" w:rsidRDefault="00F6632C" w:rsidP="00F6632C">
      <w:pPr>
        <w:pStyle w:val="af2"/>
        <w:numPr>
          <w:ilvl w:val="1"/>
          <w:numId w:val="9"/>
        </w:numPr>
        <w:rPr>
          <w:szCs w:val="28"/>
        </w:rPr>
      </w:pPr>
      <w:r w:rsidRPr="00F6632C">
        <w:rPr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F6632C" w:rsidRPr="00F6632C" w:rsidRDefault="00F6632C" w:rsidP="00F6632C">
      <w:pPr>
        <w:pStyle w:val="af2"/>
        <w:numPr>
          <w:ilvl w:val="1"/>
          <w:numId w:val="9"/>
        </w:numPr>
        <w:rPr>
          <w:szCs w:val="28"/>
        </w:rPr>
      </w:pPr>
      <w:r w:rsidRPr="00F6632C">
        <w:rPr>
          <w:szCs w:val="28"/>
        </w:rPr>
        <w:lastRenderedPageBreak/>
        <w:t>Гарантия не распространяется на следующие комплектующие товара: стекло закаленное, лампы накаливания, сигнальные индикаторы, плавкие вставки</w:t>
      </w:r>
      <w:r w:rsidR="00395827">
        <w:rPr>
          <w:szCs w:val="28"/>
        </w:rPr>
        <w:t>, противни.</w:t>
      </w:r>
    </w:p>
    <w:p w:rsidR="00F6632C" w:rsidRPr="00F6632C" w:rsidRDefault="00F6632C" w:rsidP="00F6632C">
      <w:pPr>
        <w:pStyle w:val="af2"/>
        <w:numPr>
          <w:ilvl w:val="1"/>
          <w:numId w:val="9"/>
        </w:numPr>
        <w:rPr>
          <w:szCs w:val="28"/>
        </w:rPr>
      </w:pPr>
      <w:r w:rsidRPr="00F6632C">
        <w:rPr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F6632C" w:rsidRDefault="00F6632C" w:rsidP="00F6632C">
      <w:pPr>
        <w:numPr>
          <w:ilvl w:val="1"/>
          <w:numId w:val="9"/>
        </w:numPr>
        <w:ind w:left="0" w:firstLine="600"/>
        <w:rPr>
          <w:szCs w:val="28"/>
        </w:rPr>
      </w:pPr>
      <w:r>
        <w:rPr>
          <w:szCs w:val="28"/>
        </w:rPr>
        <w:t>Гарантия не охватывает стоимости работ и запасных частей в следующих случаях:</w:t>
      </w:r>
    </w:p>
    <w:p w:rsidR="00F6632C" w:rsidRDefault="00F6632C" w:rsidP="00F6632C">
      <w:pPr>
        <w:ind w:firstLine="600"/>
        <w:rPr>
          <w:szCs w:val="28"/>
        </w:rPr>
      </w:pPr>
      <w:r>
        <w:rPr>
          <w:szCs w:val="28"/>
        </w:rPr>
        <w:t>– не предусмотренного настоящим руководством применения;</w:t>
      </w:r>
    </w:p>
    <w:p w:rsidR="00F6632C" w:rsidRDefault="00F6632C" w:rsidP="00F6632C">
      <w:pPr>
        <w:tabs>
          <w:tab w:val="left" w:pos="252"/>
        </w:tabs>
        <w:suppressAutoHyphens w:val="0"/>
        <w:ind w:firstLine="600"/>
        <w:rPr>
          <w:szCs w:val="28"/>
        </w:rPr>
      </w:pPr>
      <w:r>
        <w:rPr>
          <w:szCs w:val="28"/>
        </w:rPr>
        <w:t>– выхода из строя частей, подверженных нормальному износу;</w:t>
      </w:r>
    </w:p>
    <w:p w:rsidR="00F6632C" w:rsidRDefault="00F6632C" w:rsidP="00F6632C">
      <w:pPr>
        <w:ind w:firstLine="600"/>
        <w:rPr>
          <w:szCs w:val="28"/>
        </w:rPr>
      </w:pPr>
      <w:r>
        <w:rPr>
          <w:szCs w:val="28"/>
        </w:rPr>
        <w:t>– механического повреждения изделия</w:t>
      </w:r>
    </w:p>
    <w:p w:rsidR="00F6632C" w:rsidRDefault="00F6632C" w:rsidP="00F6632C">
      <w:pPr>
        <w:ind w:firstLine="600"/>
        <w:rPr>
          <w:szCs w:val="28"/>
        </w:rPr>
      </w:pPr>
      <w:r>
        <w:rPr>
          <w:szCs w:val="28"/>
        </w:rPr>
        <w:t>– подключения в электросеть с параметрами, не</w:t>
      </w:r>
      <w:r>
        <w:rPr>
          <w:color w:val="00B0F0"/>
          <w:szCs w:val="28"/>
        </w:rPr>
        <w:t xml:space="preserve"> </w:t>
      </w:r>
      <w:r>
        <w:rPr>
          <w:szCs w:val="28"/>
        </w:rPr>
        <w:t>соответствующими указанными в паспорте, а также отсутствия заземления изделия;</w:t>
      </w:r>
    </w:p>
    <w:p w:rsidR="00F6632C" w:rsidRDefault="00F6632C" w:rsidP="00F6632C">
      <w:pPr>
        <w:ind w:firstLine="600"/>
        <w:rPr>
          <w:szCs w:val="28"/>
        </w:rPr>
      </w:pPr>
      <w:r>
        <w:rPr>
          <w:szCs w:val="28"/>
        </w:rPr>
        <w:t>– повреждения изделия пожаром, наводнением или другим стихийным бедствием;</w:t>
      </w:r>
    </w:p>
    <w:p w:rsidR="00F6632C" w:rsidRDefault="00F6632C" w:rsidP="00F6632C">
      <w:pPr>
        <w:ind w:firstLine="600"/>
        <w:rPr>
          <w:szCs w:val="28"/>
        </w:rPr>
      </w:pPr>
      <w:r>
        <w:rPr>
          <w:szCs w:val="28"/>
        </w:rPr>
        <w:t>– транспортировки изделия в неправильном положении с нарушением правил перевозки.</w:t>
      </w:r>
    </w:p>
    <w:p w:rsidR="00F6632C" w:rsidRDefault="00F6632C" w:rsidP="00F6632C">
      <w:pPr>
        <w:numPr>
          <w:ilvl w:val="1"/>
          <w:numId w:val="9"/>
        </w:numPr>
        <w:ind w:left="0" w:firstLine="600"/>
        <w:rPr>
          <w:szCs w:val="28"/>
        </w:rPr>
      </w:pPr>
      <w:r>
        <w:rPr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F6632C" w:rsidRDefault="00F6632C" w:rsidP="00F6632C">
      <w:pPr>
        <w:numPr>
          <w:ilvl w:val="1"/>
          <w:numId w:val="9"/>
        </w:numPr>
        <w:ind w:left="0" w:firstLine="600"/>
        <w:rPr>
          <w:b/>
          <w:szCs w:val="28"/>
        </w:rPr>
      </w:pPr>
      <w:r>
        <w:rPr>
          <w:b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F6632C" w:rsidRDefault="00F6632C" w:rsidP="00F6632C">
      <w:pPr>
        <w:ind w:firstLine="600"/>
        <w:rPr>
          <w:i/>
          <w:szCs w:val="28"/>
        </w:rPr>
      </w:pPr>
      <w:r>
        <w:rPr>
          <w:i/>
          <w:szCs w:val="28"/>
        </w:rPr>
        <w:t>– заводской номер изделия;</w:t>
      </w:r>
    </w:p>
    <w:p w:rsidR="00F6632C" w:rsidRDefault="00F6632C" w:rsidP="00F6632C">
      <w:pPr>
        <w:ind w:firstLine="600"/>
        <w:rPr>
          <w:i/>
          <w:szCs w:val="28"/>
        </w:rPr>
      </w:pPr>
      <w:r>
        <w:rPr>
          <w:i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F6632C" w:rsidRDefault="00F6632C" w:rsidP="00F6632C">
      <w:pPr>
        <w:ind w:firstLine="600"/>
        <w:rPr>
          <w:i/>
          <w:szCs w:val="28"/>
        </w:rPr>
      </w:pPr>
      <w:r>
        <w:rPr>
          <w:i/>
          <w:szCs w:val="28"/>
        </w:rPr>
        <w:t>– дата ввода в эксплуатацию;</w:t>
      </w:r>
    </w:p>
    <w:p w:rsidR="00F6632C" w:rsidRDefault="00F6632C" w:rsidP="00F6632C">
      <w:pPr>
        <w:ind w:firstLine="600"/>
        <w:rPr>
          <w:i/>
          <w:szCs w:val="28"/>
        </w:rPr>
      </w:pPr>
      <w:r>
        <w:rPr>
          <w:i/>
          <w:szCs w:val="28"/>
        </w:rPr>
        <w:t>– описание внешнего проявления поломки</w:t>
      </w:r>
    </w:p>
    <w:p w:rsidR="00F6632C" w:rsidRDefault="00F6632C" w:rsidP="00F6632C">
      <w:pPr>
        <w:ind w:firstLine="600"/>
        <w:rPr>
          <w:i/>
          <w:szCs w:val="28"/>
        </w:rPr>
      </w:pPr>
      <w:r>
        <w:rPr>
          <w:i/>
          <w:szCs w:val="28"/>
        </w:rPr>
        <w:t>–какие узлы и детали сломались, износились, и т. д.</w:t>
      </w:r>
    </w:p>
    <w:p w:rsidR="00F6632C" w:rsidRDefault="00F6632C" w:rsidP="00F6632C">
      <w:pPr>
        <w:numPr>
          <w:ilvl w:val="1"/>
          <w:numId w:val="9"/>
        </w:numPr>
        <w:ind w:left="0" w:firstLine="600"/>
        <w:rPr>
          <w:b/>
          <w:szCs w:val="28"/>
        </w:rPr>
      </w:pPr>
      <w:r>
        <w:rPr>
          <w:b/>
          <w:szCs w:val="28"/>
        </w:rPr>
        <w:t>К рекламации следует приложить:</w:t>
      </w:r>
    </w:p>
    <w:p w:rsidR="00F6632C" w:rsidRDefault="00F6632C" w:rsidP="00F6632C">
      <w:pPr>
        <w:ind w:firstLine="600"/>
        <w:rPr>
          <w:i/>
          <w:szCs w:val="28"/>
        </w:rPr>
      </w:pPr>
      <w:r>
        <w:rPr>
          <w:i/>
          <w:szCs w:val="28"/>
        </w:rPr>
        <w:t>– заполненный гарантийный талон;</w:t>
      </w:r>
    </w:p>
    <w:p w:rsidR="00F6632C" w:rsidRDefault="00A1146A" w:rsidP="00F6632C">
      <w:pPr>
        <w:ind w:firstLine="600"/>
        <w:rPr>
          <w:i/>
          <w:szCs w:val="28"/>
        </w:rPr>
      </w:pPr>
      <w:r>
        <w:rPr>
          <w:i/>
          <w:szCs w:val="28"/>
        </w:rPr>
        <w:t>–акт о поломке;</w:t>
      </w:r>
    </w:p>
    <w:p w:rsidR="00A1146A" w:rsidRDefault="00A1146A" w:rsidP="00F6632C">
      <w:pPr>
        <w:ind w:firstLine="600"/>
        <w:rPr>
          <w:i/>
          <w:szCs w:val="28"/>
        </w:rPr>
      </w:pPr>
      <w:r>
        <w:rPr>
          <w:i/>
          <w:szCs w:val="28"/>
        </w:rPr>
        <w:t>-заполненный акт ввода в эксплуатацию.</w:t>
      </w:r>
    </w:p>
    <w:p w:rsidR="00F6632C" w:rsidRDefault="00F6632C" w:rsidP="00F6632C">
      <w:pPr>
        <w:numPr>
          <w:ilvl w:val="1"/>
          <w:numId w:val="9"/>
        </w:numPr>
        <w:ind w:left="0" w:firstLine="600"/>
        <w:rPr>
          <w:szCs w:val="28"/>
        </w:rPr>
      </w:pPr>
      <w:r>
        <w:rPr>
          <w:szCs w:val="28"/>
        </w:rPr>
        <w:t xml:space="preserve">Если в течение гарантийного срока изделие вышло из строя по вине покупателя, то претензии </w:t>
      </w:r>
      <w:r>
        <w:rPr>
          <w:b/>
          <w:szCs w:val="28"/>
          <w:u w:val="single"/>
        </w:rPr>
        <w:t>не принимаются</w:t>
      </w:r>
      <w:r>
        <w:rPr>
          <w:szCs w:val="28"/>
        </w:rPr>
        <w:t>.</w:t>
      </w:r>
    </w:p>
    <w:p w:rsidR="00F6632C" w:rsidRPr="00F6632C" w:rsidRDefault="00F6632C" w:rsidP="00F6632C">
      <w:pPr>
        <w:numPr>
          <w:ilvl w:val="1"/>
          <w:numId w:val="9"/>
        </w:numPr>
        <w:ind w:left="0" w:firstLine="600"/>
        <w:rPr>
          <w:szCs w:val="28"/>
        </w:rPr>
      </w:pPr>
      <w:r>
        <w:rPr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>
        <w:rPr>
          <w:b/>
          <w:szCs w:val="28"/>
          <w:u w:val="single"/>
        </w:rPr>
        <w:t>не удовлетворяются</w:t>
      </w:r>
      <w:r>
        <w:rPr>
          <w:szCs w:val="28"/>
        </w:rPr>
        <w:t>.</w:t>
      </w:r>
    </w:p>
    <w:p w:rsidR="0074796E" w:rsidRPr="00ED0CD8" w:rsidRDefault="0074796E" w:rsidP="00F6632C">
      <w:pPr>
        <w:spacing w:after="283"/>
        <w:ind w:right="-108" w:firstLine="0"/>
        <w:rPr>
          <w:b/>
          <w:szCs w:val="28"/>
        </w:rPr>
      </w:pPr>
    </w:p>
    <w:p w:rsidR="003871B9" w:rsidRDefault="003871B9" w:rsidP="00CD5C44">
      <w:pPr>
        <w:pStyle w:val="9"/>
        <w:numPr>
          <w:ilvl w:val="0"/>
          <w:numId w:val="9"/>
        </w:numPr>
      </w:pPr>
      <w:r>
        <w:t>Утилизация изделия</w:t>
      </w:r>
      <w:r w:rsidR="00CD5C44">
        <w:t>.</w:t>
      </w:r>
    </w:p>
    <w:p w:rsidR="00CD5C44" w:rsidRPr="00CD5C44" w:rsidRDefault="00CD5C44" w:rsidP="00CD5C44"/>
    <w:p w:rsidR="007C4BD2" w:rsidRDefault="007C4BD2" w:rsidP="00CD5C44">
      <w:pPr>
        <w:numPr>
          <w:ilvl w:val="1"/>
          <w:numId w:val="9"/>
        </w:numPr>
        <w:tabs>
          <w:tab w:val="left" w:pos="142"/>
        </w:tabs>
        <w:ind w:left="0" w:firstLine="0"/>
        <w:rPr>
          <w:szCs w:val="28"/>
        </w:rPr>
      </w:pPr>
      <w:r>
        <w:rPr>
          <w:szCs w:val="28"/>
        </w:rPr>
        <w:t>Материалы, применяемые для упаковки изделия, мог</w:t>
      </w:r>
      <w:r w:rsidR="00A1146A">
        <w:rPr>
          <w:szCs w:val="28"/>
        </w:rPr>
        <w:t>ут быть</w:t>
      </w:r>
      <w:r>
        <w:rPr>
          <w:szCs w:val="28"/>
        </w:rPr>
        <w:t xml:space="preserve"> испо</w:t>
      </w:r>
      <w:r w:rsidR="00A1146A">
        <w:rPr>
          <w:szCs w:val="28"/>
        </w:rPr>
        <w:t>льзованы повторно, или сданы</w:t>
      </w:r>
      <w:r>
        <w:rPr>
          <w:szCs w:val="28"/>
        </w:rPr>
        <w:t xml:space="preserve"> на пункты по сбору вторичного сырья.</w:t>
      </w:r>
    </w:p>
    <w:p w:rsidR="007C4BD2" w:rsidRPr="007C4BD2" w:rsidRDefault="007C4BD2" w:rsidP="00CD5C44">
      <w:pPr>
        <w:numPr>
          <w:ilvl w:val="1"/>
          <w:numId w:val="9"/>
        </w:numPr>
        <w:tabs>
          <w:tab w:val="left" w:pos="0"/>
        </w:tabs>
        <w:ind w:left="0" w:firstLine="0"/>
        <w:rPr>
          <w:szCs w:val="28"/>
        </w:rPr>
      </w:pPr>
      <w:r>
        <w:rPr>
          <w:szCs w:val="28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706667" w:rsidRDefault="00CD5C44" w:rsidP="00C6230F">
      <w:pPr>
        <w:tabs>
          <w:tab w:val="left" w:pos="1800"/>
          <w:tab w:val="left" w:pos="4290"/>
        </w:tabs>
        <w:rPr>
          <w:szCs w:val="28"/>
        </w:rPr>
      </w:pPr>
      <w:r>
        <w:rPr>
          <w:szCs w:val="28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22"/>
      </w:tblGrid>
      <w:tr w:rsidR="00EF6B1C" w:rsidTr="001879E1">
        <w:trPr>
          <w:trHeight w:hRule="exact" w:val="12191"/>
          <w:jc w:val="center"/>
        </w:trPr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1C" w:rsidRDefault="00EF6B1C" w:rsidP="001879E1">
            <w:pPr>
              <w:snapToGrid w:val="0"/>
            </w:pPr>
          </w:p>
          <w:p w:rsidR="00EF6B1C" w:rsidRDefault="00EF6B1C" w:rsidP="001879E1"/>
          <w:p w:rsidR="00EF6B1C" w:rsidRDefault="00EF6B1C" w:rsidP="001879E1">
            <w:r>
              <w:t>______________________</w:t>
            </w:r>
          </w:p>
          <w:p w:rsidR="00EF6B1C" w:rsidRDefault="00A1146A" w:rsidP="001879E1">
            <w:r>
              <w:t xml:space="preserve">            код </w:t>
            </w:r>
            <w:r w:rsidR="00EF6B1C">
              <w:t>продукции</w:t>
            </w:r>
          </w:p>
          <w:p w:rsidR="00EF6B1C" w:rsidRDefault="00EF6B1C" w:rsidP="001879E1"/>
          <w:p w:rsidR="00EF6B1C" w:rsidRDefault="00EF6B1C" w:rsidP="001879E1"/>
          <w:p w:rsidR="00EF6B1C" w:rsidRDefault="00EF6B1C" w:rsidP="001879E1"/>
          <w:p w:rsidR="00EF6B1C" w:rsidRPr="00D8363E" w:rsidRDefault="009C4271" w:rsidP="00566E7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ШКАФ</w:t>
            </w:r>
            <w:r w:rsidR="00071415">
              <w:rPr>
                <w:szCs w:val="28"/>
              </w:rPr>
              <w:t xml:space="preserve"> ТЕПЛОВ</w:t>
            </w:r>
            <w:r>
              <w:rPr>
                <w:szCs w:val="28"/>
              </w:rPr>
              <w:t>ОЙ</w:t>
            </w:r>
          </w:p>
          <w:p w:rsidR="00EF6B1C" w:rsidRDefault="00EF6B1C" w:rsidP="001879E1">
            <w:pPr>
              <w:spacing w:line="360" w:lineRule="auto"/>
              <w:rPr>
                <w:szCs w:val="28"/>
              </w:rPr>
            </w:pPr>
          </w:p>
          <w:p w:rsidR="00EF6B1C" w:rsidRPr="00D8363E" w:rsidRDefault="00EF6B1C" w:rsidP="001879E1">
            <w:pPr>
              <w:spacing w:line="360" w:lineRule="auto"/>
              <w:jc w:val="center"/>
              <w:rPr>
                <w:szCs w:val="28"/>
              </w:rPr>
            </w:pPr>
            <w:r w:rsidRPr="00D8363E">
              <w:rPr>
                <w:szCs w:val="28"/>
              </w:rPr>
              <w:t>ПАСПОРТ</w:t>
            </w:r>
          </w:p>
          <w:p w:rsidR="00EF6B1C" w:rsidRDefault="009C4271" w:rsidP="001879E1">
            <w:pPr>
              <w:pStyle w:val="9"/>
              <w:rPr>
                <w:szCs w:val="28"/>
              </w:rPr>
            </w:pPr>
            <w:r>
              <w:rPr>
                <w:szCs w:val="28"/>
              </w:rPr>
              <w:t>Ш</w:t>
            </w:r>
            <w:r w:rsidR="00071415">
              <w:rPr>
                <w:szCs w:val="28"/>
              </w:rPr>
              <w:t>Т</w:t>
            </w:r>
            <w:r w:rsidR="00CD5C44">
              <w:rPr>
                <w:szCs w:val="28"/>
              </w:rPr>
              <w:t>Э</w:t>
            </w:r>
            <w:r w:rsidR="00071415">
              <w:rPr>
                <w:szCs w:val="28"/>
              </w:rPr>
              <w:t>.</w:t>
            </w:r>
            <w:r w:rsidR="00EF6B1C">
              <w:rPr>
                <w:szCs w:val="28"/>
              </w:rPr>
              <w:t>00.00.000ПС</w:t>
            </w:r>
          </w:p>
          <w:p w:rsidR="00EF6B1C" w:rsidRDefault="00EF6B1C" w:rsidP="001879E1">
            <w:pPr>
              <w:jc w:val="center"/>
            </w:pPr>
          </w:p>
          <w:p w:rsidR="00EF6B1C" w:rsidRDefault="00EF6B1C" w:rsidP="00607134">
            <w:pPr>
              <w:pStyle w:val="1"/>
              <w:spacing w:line="360" w:lineRule="auto"/>
              <w:ind w:right="567"/>
              <w:jc w:val="center"/>
              <w:rPr>
                <w:sz w:val="20"/>
              </w:rPr>
            </w:pPr>
          </w:p>
          <w:p w:rsidR="00EF6B1C" w:rsidRDefault="00EF6B1C" w:rsidP="00607134">
            <w:pPr>
              <w:pStyle w:val="1"/>
              <w:numPr>
                <w:ilvl w:val="0"/>
                <w:numId w:val="13"/>
              </w:numPr>
              <w:spacing w:line="360" w:lineRule="auto"/>
              <w:ind w:right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СВЕДЕНИЯ ОБ ИЗДЕЛИИ</w:t>
            </w:r>
          </w:p>
          <w:p w:rsidR="00607134" w:rsidRPr="00607134" w:rsidRDefault="00607134" w:rsidP="00607134">
            <w:pPr>
              <w:pStyle w:val="af2"/>
              <w:ind w:left="1129" w:firstLine="0"/>
            </w:pPr>
          </w:p>
          <w:p w:rsidR="00EF6B1C" w:rsidRPr="00607134" w:rsidRDefault="00FC2F26" w:rsidP="00566E75">
            <w:pPr>
              <w:spacing w:line="360" w:lineRule="auto"/>
              <w:ind w:right="567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6600" type="#_x0000_t202" style="position:absolute;left:0;text-align:left;margin-left:219pt;margin-top:18.15pt;width:184.25pt;height:17.6pt;z-index:251657216;mso-wrap-distance-left:9.05pt;mso-wrap-distance-right:9.05pt" stroked="f">
                  <v:fill opacity="0" color2="black"/>
                  <v:textbox style="mso-next-textbox:#_x0000_s26600" inset="0,0,0,0">
                    <w:txbxContent>
                      <w:p w:rsidR="00EF6B1C" w:rsidRPr="00607134" w:rsidRDefault="00EF6B1C" w:rsidP="00EF6B1C">
                        <w:pPr>
                          <w:rPr>
                            <w:sz w:val="24"/>
                          </w:rPr>
                        </w:pPr>
                        <w:r w:rsidRPr="00607134">
                          <w:rPr>
                            <w:sz w:val="24"/>
                          </w:rPr>
                          <w:t>заводской номер</w:t>
                        </w:r>
                        <w:r w:rsidR="00F1086C">
                          <w:rPr>
                            <w:sz w:val="24"/>
                          </w:rPr>
                          <w:t xml:space="preserve"> </w:t>
                        </w:r>
                        <w:r w:rsidRPr="00607134">
                          <w:rPr>
                            <w:sz w:val="24"/>
                          </w:rPr>
                          <w:t>изделия</w:t>
                        </w:r>
                      </w:p>
                    </w:txbxContent>
                  </v:textbox>
                </v:shape>
              </w:pict>
            </w:r>
            <w:r w:rsidR="009C4271">
              <w:rPr>
                <w:szCs w:val="28"/>
              </w:rPr>
              <w:t>Шкаф</w:t>
            </w:r>
            <w:r w:rsidR="00071415" w:rsidRPr="00607134">
              <w:rPr>
                <w:szCs w:val="28"/>
              </w:rPr>
              <w:t xml:space="preserve"> теплов</w:t>
            </w:r>
            <w:r w:rsidR="009C4271">
              <w:rPr>
                <w:szCs w:val="28"/>
              </w:rPr>
              <w:t>ой Ш</w:t>
            </w:r>
            <w:r w:rsidR="00071415" w:rsidRPr="00607134">
              <w:rPr>
                <w:szCs w:val="28"/>
              </w:rPr>
              <w:t>Т</w:t>
            </w:r>
            <w:r w:rsidR="00CD5C44" w:rsidRPr="00607134">
              <w:rPr>
                <w:szCs w:val="28"/>
              </w:rPr>
              <w:t>Э</w:t>
            </w:r>
            <w:r w:rsidR="00EF6B1C" w:rsidRPr="00607134">
              <w:rPr>
                <w:szCs w:val="28"/>
              </w:rPr>
              <w:t xml:space="preserve">.00.00.000 № </w:t>
            </w:r>
            <w:r w:rsidR="00607134">
              <w:rPr>
                <w:szCs w:val="28"/>
              </w:rPr>
              <w:t>_________________</w:t>
            </w:r>
          </w:p>
          <w:p w:rsidR="00EF6B1C" w:rsidRDefault="00EF6B1C" w:rsidP="001879E1">
            <w:pPr>
              <w:spacing w:line="360" w:lineRule="auto"/>
              <w:ind w:left="1843" w:right="567"/>
              <w:rPr>
                <w:sz w:val="26"/>
              </w:rPr>
            </w:pPr>
          </w:p>
          <w:p w:rsidR="00EF6B1C" w:rsidRDefault="00EF6B1C" w:rsidP="001879E1">
            <w:pPr>
              <w:spacing w:line="360" w:lineRule="auto"/>
              <w:ind w:right="567"/>
              <w:rPr>
                <w:sz w:val="26"/>
                <w:u w:val="single"/>
              </w:rPr>
            </w:pPr>
            <w:r>
              <w:t>Дата выпуска</w:t>
            </w:r>
            <w:r w:rsidR="00D72D2C">
              <w:t xml:space="preserve"> </w:t>
            </w:r>
            <w:r w:rsidR="00566E75">
              <w:rPr>
                <w:sz w:val="26"/>
              </w:rPr>
              <w:t>«______»________________ 20____г.</w:t>
            </w:r>
          </w:p>
          <w:p w:rsidR="00EF6B1C" w:rsidRDefault="00EF6B1C" w:rsidP="001879E1">
            <w:pPr>
              <w:spacing w:line="100" w:lineRule="atLeast"/>
              <w:ind w:left="1701" w:right="567"/>
              <w:rPr>
                <w:sz w:val="26"/>
              </w:rPr>
            </w:pPr>
          </w:p>
          <w:p w:rsidR="00EF6B1C" w:rsidRDefault="00EF6B1C" w:rsidP="00607134">
            <w:pPr>
              <w:pStyle w:val="1"/>
              <w:numPr>
                <w:ilvl w:val="0"/>
                <w:numId w:val="13"/>
              </w:numPr>
              <w:jc w:val="center"/>
              <w:rPr>
                <w:b/>
                <w:sz w:val="24"/>
                <w:szCs w:val="24"/>
              </w:rPr>
            </w:pPr>
            <w:r w:rsidRPr="00566E75">
              <w:rPr>
                <w:b/>
                <w:sz w:val="24"/>
                <w:szCs w:val="24"/>
              </w:rPr>
              <w:t>СВИДЕТЕЛЬСТВО О ПРИЕМКЕ</w:t>
            </w:r>
          </w:p>
          <w:p w:rsidR="00607134" w:rsidRPr="00607134" w:rsidRDefault="00607134" w:rsidP="00607134"/>
          <w:p w:rsidR="00EF6B1C" w:rsidRDefault="00EF6B1C" w:rsidP="00607134">
            <w:pPr>
              <w:spacing w:line="360" w:lineRule="auto"/>
              <w:ind w:right="567"/>
            </w:pPr>
            <w:r>
              <w:t>Изделие изготовлено и принято в соответствии с действующей технической документацией и признано годным для эксплуатации</w:t>
            </w:r>
          </w:p>
          <w:p w:rsidR="00EF6B1C" w:rsidRDefault="00EF6B1C" w:rsidP="001879E1">
            <w:pPr>
              <w:spacing w:line="360" w:lineRule="auto"/>
              <w:ind w:left="1701"/>
              <w:rPr>
                <w:sz w:val="26"/>
              </w:rPr>
            </w:pPr>
          </w:p>
          <w:p w:rsidR="00EF6B1C" w:rsidRDefault="00EF6B1C" w:rsidP="001879E1">
            <w:pPr>
              <w:spacing w:line="360" w:lineRule="auto"/>
              <w:ind w:left="1276"/>
              <w:rPr>
                <w:b/>
              </w:rPr>
            </w:pPr>
            <w:r>
              <w:rPr>
                <w:b/>
              </w:rPr>
              <w:t>Мастер ОТК</w:t>
            </w:r>
            <w:r w:rsidR="00607134">
              <w:rPr>
                <w:b/>
              </w:rPr>
              <w:t>_____________________</w:t>
            </w:r>
          </w:p>
          <w:p w:rsidR="00EF6B1C" w:rsidRDefault="00EF6B1C" w:rsidP="001879E1">
            <w:pPr>
              <w:spacing w:line="360" w:lineRule="auto"/>
              <w:ind w:left="1276"/>
              <w:rPr>
                <w:b/>
              </w:rPr>
            </w:pPr>
          </w:p>
          <w:p w:rsidR="00EF6B1C" w:rsidRDefault="00EF6B1C" w:rsidP="001879E1">
            <w:pPr>
              <w:spacing w:line="360" w:lineRule="auto"/>
              <w:ind w:left="1276"/>
              <w:rPr>
                <w:b/>
              </w:rPr>
            </w:pPr>
          </w:p>
          <w:p w:rsidR="00EF6B1C" w:rsidRDefault="00EF6B1C" w:rsidP="001879E1">
            <w:pPr>
              <w:spacing w:line="360" w:lineRule="auto"/>
              <w:ind w:left="1276"/>
              <w:rPr>
                <w:b/>
              </w:rPr>
            </w:pPr>
          </w:p>
          <w:p w:rsidR="00EF6B1C" w:rsidRDefault="00EF6B1C" w:rsidP="00607134">
            <w:pPr>
              <w:spacing w:line="360" w:lineRule="auto"/>
              <w:jc w:val="left"/>
            </w:pPr>
            <w:r>
              <w:rPr>
                <w:b/>
              </w:rPr>
              <w:t>М.П.</w:t>
            </w:r>
            <w:r>
              <w:t>______________</w:t>
            </w:r>
            <w:r w:rsidR="00607134">
              <w:t xml:space="preserve">                  ___________________</w:t>
            </w:r>
          </w:p>
          <w:p w:rsidR="00EF6B1C" w:rsidRDefault="00EF6B1C" w:rsidP="001879E1">
            <w:pPr>
              <w:spacing w:line="360" w:lineRule="auto"/>
            </w:pPr>
          </w:p>
        </w:tc>
      </w:tr>
    </w:tbl>
    <w:p w:rsidR="00CD5C44" w:rsidRDefault="00CD5C44" w:rsidP="00A01E98">
      <w:pPr>
        <w:tabs>
          <w:tab w:val="left" w:pos="1800"/>
          <w:tab w:val="left" w:pos="4290"/>
        </w:tabs>
        <w:ind w:left="1080"/>
        <w:rPr>
          <w:szCs w:val="28"/>
        </w:rPr>
      </w:pPr>
    </w:p>
    <w:p w:rsidR="000C6DF0" w:rsidRDefault="00CD5C44" w:rsidP="00A01E98">
      <w:pPr>
        <w:tabs>
          <w:tab w:val="left" w:pos="1800"/>
          <w:tab w:val="left" w:pos="4290"/>
        </w:tabs>
        <w:ind w:left="1080"/>
        <w:rPr>
          <w:szCs w:val="28"/>
        </w:rPr>
      </w:pPr>
      <w:r>
        <w:rPr>
          <w:szCs w:val="28"/>
        </w:rPr>
        <w:br w:type="page"/>
      </w:r>
    </w:p>
    <w:p w:rsidR="00EF6B1C" w:rsidRDefault="00EF6B1C" w:rsidP="00EF6B1C">
      <w:pPr>
        <w:pStyle w:val="a5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EF6B1C" w:rsidRPr="00475B2C" w:rsidRDefault="00EF6B1C" w:rsidP="00EF6B1C">
      <w:pPr>
        <w:spacing w:line="360" w:lineRule="auto"/>
        <w:rPr>
          <w:sz w:val="24"/>
        </w:rPr>
      </w:pPr>
      <w:r w:rsidRPr="001B6DE3">
        <w:rPr>
          <w:sz w:val="24"/>
        </w:rPr>
        <w:t>Организация</w:t>
      </w:r>
      <w:r w:rsidR="001B6DE3" w:rsidRPr="00475B2C">
        <w:rPr>
          <w:sz w:val="24"/>
        </w:rPr>
        <w:t>________________________________________________________</w:t>
      </w:r>
    </w:p>
    <w:p w:rsidR="00EF6B1C" w:rsidRPr="001B6DE3" w:rsidRDefault="00EF6B1C" w:rsidP="00EF6B1C">
      <w:pPr>
        <w:spacing w:line="360" w:lineRule="auto"/>
        <w:rPr>
          <w:sz w:val="24"/>
        </w:rPr>
      </w:pPr>
      <w:r w:rsidRPr="001B6DE3">
        <w:rPr>
          <w:sz w:val="24"/>
        </w:rPr>
        <w:t>Адрес______________________________________________________________</w:t>
      </w:r>
    </w:p>
    <w:p w:rsidR="00EF6B1C" w:rsidRPr="001B6DE3" w:rsidRDefault="00EF6B1C" w:rsidP="00EF6B1C">
      <w:pPr>
        <w:spacing w:line="360" w:lineRule="auto"/>
        <w:rPr>
          <w:sz w:val="24"/>
        </w:rPr>
      </w:pPr>
      <w:r w:rsidRPr="001B6DE3">
        <w:rPr>
          <w:sz w:val="24"/>
        </w:rPr>
        <w:t>Руководитель________________________________________________________</w:t>
      </w:r>
    </w:p>
    <w:p w:rsidR="00EF6B1C" w:rsidRPr="001B6DE3" w:rsidRDefault="00EF6B1C" w:rsidP="000572FB">
      <w:pPr>
        <w:spacing w:line="360" w:lineRule="auto"/>
        <w:rPr>
          <w:sz w:val="24"/>
        </w:rPr>
      </w:pPr>
      <w:r w:rsidRPr="001B6DE3">
        <w:rPr>
          <w:sz w:val="24"/>
        </w:rPr>
        <w:t>Контактный</w:t>
      </w:r>
      <w:r w:rsidR="001867FA">
        <w:rPr>
          <w:sz w:val="24"/>
        </w:rPr>
        <w:t xml:space="preserve"> </w:t>
      </w:r>
      <w:r w:rsidR="000572FB" w:rsidRPr="001B6DE3">
        <w:rPr>
          <w:sz w:val="24"/>
        </w:rPr>
        <w:t>т</w:t>
      </w:r>
      <w:r w:rsidRPr="001B6DE3">
        <w:rPr>
          <w:sz w:val="24"/>
        </w:rPr>
        <w:t>ел./факс</w:t>
      </w:r>
      <w:r w:rsidR="001B6DE3" w:rsidRPr="001B6DE3">
        <w:rPr>
          <w:sz w:val="24"/>
        </w:rPr>
        <w:t xml:space="preserve"> г</w:t>
      </w:r>
      <w:r w:rsidRPr="001B6DE3">
        <w:rPr>
          <w:sz w:val="24"/>
        </w:rPr>
        <w:t>де было приобретено оборудование</w:t>
      </w:r>
      <w:r w:rsidR="001B6DE3" w:rsidRPr="001B6DE3">
        <w:rPr>
          <w:sz w:val="24"/>
        </w:rPr>
        <w:t>:________________</w:t>
      </w:r>
    </w:p>
    <w:p w:rsidR="001B6DE3" w:rsidRPr="001B6DE3" w:rsidRDefault="001B6DE3" w:rsidP="000572FB">
      <w:pPr>
        <w:spacing w:line="360" w:lineRule="auto"/>
        <w:rPr>
          <w:sz w:val="24"/>
        </w:rPr>
      </w:pPr>
      <w:r w:rsidRPr="001B6DE3">
        <w:rPr>
          <w:sz w:val="24"/>
        </w:rPr>
        <w:t>___________________________________________________________________</w:t>
      </w:r>
    </w:p>
    <w:tbl>
      <w:tblPr>
        <w:tblW w:w="0" w:type="auto"/>
        <w:tblInd w:w="11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1"/>
      </w:tblGrid>
      <w:tr w:rsidR="00EF6B1C" w:rsidRPr="001B6DE3" w:rsidTr="00C56C2A">
        <w:trPr>
          <w:trHeight w:val="672"/>
        </w:trPr>
        <w:tc>
          <w:tcPr>
            <w:tcW w:w="81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F6B1C" w:rsidRPr="00C56C2A" w:rsidRDefault="00EF6B1C" w:rsidP="00764B9A">
            <w:pPr>
              <w:snapToGrid w:val="0"/>
              <w:jc w:val="center"/>
              <w:rPr>
                <w:sz w:val="24"/>
              </w:rPr>
            </w:pPr>
            <w:r w:rsidRPr="00C56C2A">
              <w:rPr>
                <w:sz w:val="24"/>
              </w:rPr>
              <w:t> КОРЕШОК ТАЛОНА</w:t>
            </w:r>
          </w:p>
          <w:p w:rsidR="00EF6B1C" w:rsidRPr="00C56C2A" w:rsidRDefault="00EF6B1C" w:rsidP="00764B9A">
            <w:pPr>
              <w:jc w:val="center"/>
              <w:rPr>
                <w:sz w:val="24"/>
              </w:rPr>
            </w:pPr>
            <w:r w:rsidRPr="00C56C2A">
              <w:rPr>
                <w:sz w:val="24"/>
              </w:rPr>
              <w:t>На гарантийны</w:t>
            </w:r>
            <w:r w:rsidR="00071415" w:rsidRPr="00C56C2A">
              <w:rPr>
                <w:sz w:val="24"/>
              </w:rPr>
              <w:t xml:space="preserve">й ремонт </w:t>
            </w:r>
            <w:r w:rsidR="009C4271">
              <w:rPr>
                <w:sz w:val="24"/>
              </w:rPr>
              <w:t>шкафа</w:t>
            </w:r>
            <w:r w:rsidR="00071415" w:rsidRPr="00C56C2A">
              <w:rPr>
                <w:sz w:val="24"/>
              </w:rPr>
              <w:t xml:space="preserve"> теплово</w:t>
            </w:r>
            <w:r w:rsidR="009C4271">
              <w:rPr>
                <w:sz w:val="24"/>
              </w:rPr>
              <w:t>го</w:t>
            </w:r>
          </w:p>
          <w:p w:rsidR="00EF6B1C" w:rsidRPr="00C56C2A" w:rsidRDefault="00071415" w:rsidP="00764B9A">
            <w:pPr>
              <w:jc w:val="center"/>
              <w:rPr>
                <w:sz w:val="24"/>
                <w:u w:val="single"/>
              </w:rPr>
            </w:pPr>
            <w:r w:rsidRPr="00C56C2A">
              <w:rPr>
                <w:sz w:val="24"/>
              </w:rPr>
              <w:t xml:space="preserve">Модели       </w:t>
            </w:r>
            <w:r w:rsidR="009C4271">
              <w:rPr>
                <w:sz w:val="24"/>
              </w:rPr>
              <w:t>Ш</w:t>
            </w:r>
            <w:r w:rsidRPr="00C56C2A">
              <w:rPr>
                <w:sz w:val="24"/>
              </w:rPr>
              <w:t>Т</w:t>
            </w:r>
            <w:r w:rsidR="00CD5C44" w:rsidRPr="00C56C2A">
              <w:rPr>
                <w:sz w:val="24"/>
              </w:rPr>
              <w:t>Э</w:t>
            </w:r>
            <w:r w:rsidR="00EF6B1C" w:rsidRPr="00C56C2A">
              <w:rPr>
                <w:sz w:val="24"/>
                <w:u w:val="single"/>
              </w:rPr>
              <w:t xml:space="preserve">    </w:t>
            </w:r>
          </w:p>
          <w:p w:rsidR="00EF6B1C" w:rsidRPr="00C56C2A" w:rsidRDefault="00EF6B1C" w:rsidP="00764B9A">
            <w:pPr>
              <w:jc w:val="center"/>
              <w:rPr>
                <w:sz w:val="24"/>
              </w:rPr>
            </w:pPr>
            <w:r w:rsidRPr="00C56C2A">
              <w:rPr>
                <w:sz w:val="24"/>
              </w:rPr>
              <w:t>Талон изъят «___»____________________20_____г.</w:t>
            </w:r>
          </w:p>
          <w:p w:rsidR="00EF6B1C" w:rsidRPr="00C56C2A" w:rsidRDefault="00EF6B1C" w:rsidP="00764B9A">
            <w:pPr>
              <w:jc w:val="center"/>
              <w:rPr>
                <w:sz w:val="24"/>
              </w:rPr>
            </w:pPr>
            <w:r w:rsidRPr="00C56C2A">
              <w:rPr>
                <w:sz w:val="24"/>
              </w:rPr>
              <w:t>Механик_______________________________</w:t>
            </w:r>
          </w:p>
          <w:p w:rsidR="00EF6B1C" w:rsidRPr="001B6DE3" w:rsidRDefault="00EF6B1C" w:rsidP="00764B9A">
            <w:pPr>
              <w:jc w:val="center"/>
              <w:rPr>
                <w:rFonts w:ascii="Book Antiqua" w:hAnsi="Book Antiqua"/>
                <w:sz w:val="24"/>
              </w:rPr>
            </w:pPr>
            <w:r w:rsidRPr="00C56C2A">
              <w:rPr>
                <w:sz w:val="24"/>
              </w:rPr>
              <w:t>               (фамилия)                         (подпись)</w:t>
            </w:r>
          </w:p>
        </w:tc>
      </w:tr>
    </w:tbl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56C2A" w:rsidTr="00C56C2A">
        <w:tc>
          <w:tcPr>
            <w:tcW w:w="10420" w:type="dxa"/>
          </w:tcPr>
          <w:p w:rsidR="00C56C2A" w:rsidRDefault="00C56C2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C56C2A">
              <w:rPr>
                <w:sz w:val="24"/>
              </w:rPr>
              <w:t>Р</w:t>
            </w:r>
            <w:r>
              <w:rPr>
                <w:sz w:val="24"/>
              </w:rPr>
              <w:t>оссия. Г.Смоленск, ул.Шевченко 79</w:t>
            </w:r>
          </w:p>
          <w:p w:rsidR="00C56C2A" w:rsidRDefault="00C56C2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ТАЛОН</w:t>
            </w:r>
          </w:p>
          <w:p w:rsidR="00C56C2A" w:rsidRDefault="00C56C2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 гарантийный ремонт электрического аппарата</w:t>
            </w:r>
          </w:p>
          <w:p w:rsidR="00C56C2A" w:rsidRDefault="00C56C2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Заводской номер</w:t>
            </w:r>
            <w:r w:rsidR="00181314">
              <w:rPr>
                <w:sz w:val="24"/>
              </w:rPr>
              <w:t>_______________</w:t>
            </w:r>
            <w:r>
              <w:rPr>
                <w:sz w:val="24"/>
              </w:rPr>
              <w:t>______и модель</w:t>
            </w:r>
            <w:r w:rsidR="00D72D2C">
              <w:rPr>
                <w:sz w:val="24"/>
              </w:rPr>
              <w:t xml:space="preserve"> </w:t>
            </w:r>
            <w:r w:rsidR="009C4271">
              <w:rPr>
                <w:sz w:val="24"/>
              </w:rPr>
              <w:t>Ш</w:t>
            </w:r>
            <w:r>
              <w:rPr>
                <w:sz w:val="24"/>
              </w:rPr>
              <w:t>ТЭ</w:t>
            </w:r>
          </w:p>
          <w:p w:rsidR="00C56C2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Дата выпуска «_____»______________20____г.</w:t>
            </w:r>
          </w:p>
          <w:p w:rsidR="00764B9A" w:rsidRDefault="00764B9A" w:rsidP="00566E75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Продан __________________________________________________________________</w:t>
            </w:r>
          </w:p>
          <w:p w:rsidR="00764B9A" w:rsidRDefault="001867FA" w:rsidP="00566E75">
            <w:pPr>
              <w:pStyle w:val="a5"/>
              <w:spacing w:after="28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торгующе</w:t>
            </w:r>
            <w:r w:rsidR="00764B9A" w:rsidRPr="00764B9A">
              <w:rPr>
                <w:sz w:val="20"/>
                <w:szCs w:val="20"/>
              </w:rPr>
              <w:t>й организации)</w:t>
            </w:r>
          </w:p>
          <w:p w:rsidR="00764B9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764B9A">
              <w:rPr>
                <w:sz w:val="24"/>
              </w:rPr>
              <w:t xml:space="preserve">Дата </w:t>
            </w:r>
            <w:r>
              <w:rPr>
                <w:sz w:val="24"/>
              </w:rPr>
              <w:t>продажи «_____»_____________</w:t>
            </w:r>
            <w:r w:rsidR="00181314">
              <w:rPr>
                <w:sz w:val="24"/>
              </w:rPr>
              <w:t>___________</w:t>
            </w:r>
            <w:r>
              <w:rPr>
                <w:sz w:val="24"/>
              </w:rPr>
              <w:t>_20____г.</w:t>
            </w:r>
          </w:p>
          <w:p w:rsidR="00764B9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Владелец и его адрес________________________________________________________</w:t>
            </w:r>
          </w:p>
          <w:p w:rsidR="00764B9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</w:t>
            </w:r>
          </w:p>
          <w:p w:rsidR="00764B9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Подпись_______________________</w:t>
            </w:r>
          </w:p>
          <w:p w:rsidR="00764B9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Выполнены работы по устранению неисправностей________________________________</w:t>
            </w:r>
          </w:p>
          <w:p w:rsidR="00764B9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:rsidR="00764B9A" w:rsidRDefault="00764B9A" w:rsidP="00764B9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«_____»______________20____г. Механик _______________________</w:t>
            </w:r>
          </w:p>
          <w:p w:rsidR="00566E75" w:rsidRPr="00566E75" w:rsidRDefault="00566E75" w:rsidP="00764B9A">
            <w:pPr>
              <w:pStyle w:val="a5"/>
              <w:spacing w:after="28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(</w:t>
            </w:r>
            <w:r w:rsidRPr="00566E75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  <w:p w:rsidR="00764B9A" w:rsidRDefault="00764B9A" w:rsidP="00764B9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Владелец _____________________________________________________</w:t>
            </w:r>
          </w:p>
          <w:p w:rsidR="00764B9A" w:rsidRPr="00566E75" w:rsidRDefault="00566E75" w:rsidP="00566E75">
            <w:pPr>
              <w:pStyle w:val="a5"/>
              <w:spacing w:after="28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6E75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566E75" w:rsidRDefault="00566E75">
      <w:pPr>
        <w:suppressAutoHyphens w:val="0"/>
        <w:ind w:firstLine="0"/>
        <w:jc w:val="left"/>
        <w:rPr>
          <w:rFonts w:ascii="Book Antiqua" w:hAnsi="Book Antiqua"/>
          <w:b/>
        </w:rPr>
      </w:pPr>
    </w:p>
    <w:p w:rsidR="00566E75" w:rsidRDefault="00566E75">
      <w:pPr>
        <w:suppressAutoHyphens w:val="0"/>
        <w:ind w:firstLine="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:rsidR="00566E75" w:rsidRDefault="00566E75">
      <w:pPr>
        <w:suppressAutoHyphens w:val="0"/>
        <w:ind w:firstLine="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br w:type="page"/>
      </w:r>
    </w:p>
    <w:p w:rsidR="000C6DF0" w:rsidRDefault="00CD5C44" w:rsidP="00CD5C44">
      <w:pPr>
        <w:pStyle w:val="a5"/>
        <w:spacing w:after="283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Приложение 1</w:t>
      </w:r>
    </w:p>
    <w:p w:rsidR="00604F63" w:rsidRDefault="00604F63" w:rsidP="000E2909">
      <w:pPr>
        <w:pStyle w:val="a5"/>
        <w:spacing w:after="283"/>
        <w:jc w:val="left"/>
        <w:rPr>
          <w:rFonts w:ascii="Book Antiqua" w:hAnsi="Book Antiqua"/>
          <w:b/>
        </w:rPr>
      </w:pPr>
    </w:p>
    <w:p w:rsidR="00604F63" w:rsidRDefault="00604F63" w:rsidP="00CD5C44">
      <w:pPr>
        <w:pStyle w:val="a5"/>
        <w:spacing w:after="283"/>
        <w:jc w:val="right"/>
        <w:rPr>
          <w:rFonts w:ascii="Book Antiqua" w:hAnsi="Book Antiqua"/>
          <w:b/>
        </w:rPr>
      </w:pPr>
    </w:p>
    <w:p w:rsidR="00604F63" w:rsidRDefault="00082A9E" w:rsidP="00CD5C44">
      <w:pPr>
        <w:pStyle w:val="a5"/>
        <w:spacing w:after="283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-812472</wp:posOffset>
            </wp:positionH>
            <wp:positionV relativeFrom="paragraph">
              <wp:posOffset>129491</wp:posOffset>
            </wp:positionV>
            <wp:extent cx="7763385" cy="6355062"/>
            <wp:effectExtent l="0" t="704850" r="0" b="694055"/>
            <wp:wrapNone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тепловой витрины-Mode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63385" cy="6355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4F63" w:rsidRDefault="00604F63" w:rsidP="00CD5C44">
      <w:pPr>
        <w:pStyle w:val="a5"/>
        <w:spacing w:after="283"/>
        <w:jc w:val="right"/>
        <w:rPr>
          <w:rFonts w:ascii="Book Antiqua" w:hAnsi="Book Antiqua"/>
          <w:b/>
        </w:rPr>
      </w:pPr>
    </w:p>
    <w:p w:rsidR="00604F63" w:rsidRDefault="00604F63" w:rsidP="00CD5C44">
      <w:pPr>
        <w:pStyle w:val="a5"/>
        <w:spacing w:after="283"/>
        <w:jc w:val="right"/>
        <w:rPr>
          <w:rFonts w:ascii="Book Antiqua" w:hAnsi="Book Antiqua"/>
          <w:b/>
        </w:rPr>
      </w:pPr>
    </w:p>
    <w:p w:rsidR="00CD5C44" w:rsidRDefault="00604F63" w:rsidP="00F07342">
      <w:pPr>
        <w:pStyle w:val="9"/>
        <w:jc w:val="right"/>
      </w:pPr>
      <w:r>
        <w:br w:type="page"/>
      </w:r>
      <w:r w:rsidR="00F07342">
        <w:lastRenderedPageBreak/>
        <w:t>Приложение 2.</w:t>
      </w:r>
    </w:p>
    <w:p w:rsidR="00FA3AC3" w:rsidRDefault="00AF2CC1" w:rsidP="00FA3AC3">
      <w:pPr>
        <w:jc w:val="center"/>
        <w:rPr>
          <w:b/>
        </w:rPr>
      </w:pPr>
      <w:r w:rsidRPr="00AF2CC1">
        <w:rPr>
          <w:b/>
        </w:rPr>
        <w:t>Шкаф тепловой ШТЭ.00.00.000.</w:t>
      </w:r>
    </w:p>
    <w:p w:rsidR="00EA34A3" w:rsidRDefault="00364AFD" w:rsidP="00364AFD">
      <w:pPr>
        <w:jc w:val="center"/>
      </w:pPr>
      <w:r>
        <w:rPr>
          <w:b/>
        </w:rPr>
        <w:t>Основные детали.</w:t>
      </w:r>
    </w:p>
    <w:p w:rsidR="00EA34A3" w:rsidRDefault="00EA34A3" w:rsidP="00177C14"/>
    <w:p w:rsidR="00EA34A3" w:rsidRDefault="00FA3AC3" w:rsidP="00177C1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150066</wp:posOffset>
            </wp:positionH>
            <wp:positionV relativeFrom="paragraph">
              <wp:posOffset>29087</wp:posOffset>
            </wp:positionV>
            <wp:extent cx="5781368" cy="4991109"/>
            <wp:effectExtent l="0" t="0" r="0" b="0"/>
            <wp:wrapNone/>
            <wp:docPr id="24555" name="Рисунок 24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55" descr="сб_разнесенная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97" t="3501" r="9400" b="6931"/>
                    <a:stretch/>
                  </pic:blipFill>
                  <pic:spPr bwMode="auto">
                    <a:xfrm>
                      <a:off x="0" y="0"/>
                      <a:ext cx="5793681" cy="500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FC2F26" w:rsidP="00177C1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606" type="#_x0000_t32" style="position:absolute;left:0;text-align:left;margin-left:33.4pt;margin-top:9.4pt;width:88.4pt;height:19.7pt;flip:y;z-index:251663360" o:connectortype="straight">
            <v:stroke endarrow="block"/>
          </v:shape>
        </w:pict>
      </w:r>
    </w:p>
    <w:p w:rsidR="00EA34A3" w:rsidRDefault="00FC2F26" w:rsidP="00177C14">
      <w:r>
        <w:rPr>
          <w:noProof/>
          <w:lang w:eastAsia="ru-RU"/>
        </w:rPr>
        <w:pict>
          <v:rect id="_x0000_s26607" style="position:absolute;left:0;text-align:left;margin-left:7.95pt;margin-top:2.95pt;width:25.45pt;height:17.25pt;z-index:251664384" strokecolor="white">
            <v:textbox>
              <w:txbxContent>
                <w:p w:rsidR="00A273FB" w:rsidRPr="00364AFD" w:rsidRDefault="00A273FB" w:rsidP="00A273F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364AFD">
                    <w:rPr>
                      <w:sz w:val="20"/>
                      <w:szCs w:val="20"/>
                    </w:rPr>
                    <w:t>11</w:t>
                  </w:r>
                </w:p>
              </w:txbxContent>
            </v:textbox>
          </v:rect>
        </w:pict>
      </w:r>
    </w:p>
    <w:p w:rsidR="00EA34A3" w:rsidRDefault="00EA34A3" w:rsidP="00177C14"/>
    <w:p w:rsidR="00EA34A3" w:rsidRDefault="00EA34A3" w:rsidP="00177C14"/>
    <w:p w:rsidR="00EA34A3" w:rsidRDefault="00EA34A3" w:rsidP="00177C14"/>
    <w:p w:rsidR="00EA34A3" w:rsidRDefault="00FC2F26" w:rsidP="00177C14">
      <w:r>
        <w:rPr>
          <w:noProof/>
          <w:lang w:eastAsia="ru-RU"/>
        </w:rPr>
        <w:pict>
          <v:shape id="_x0000_s26603" type="#_x0000_t32" style="position:absolute;left:0;text-align:left;margin-left:209.25pt;margin-top:5.35pt;width:52.65pt;height:82.85pt;flip:y;z-index:251662336" o:connectortype="straight">
            <v:stroke endarrow="block"/>
          </v:shape>
        </w:pict>
      </w:r>
    </w:p>
    <w:p w:rsidR="00EA34A3" w:rsidRDefault="00EA34A3" w:rsidP="00177C14"/>
    <w:p w:rsidR="00EA34A3" w:rsidRDefault="00EA34A3" w:rsidP="00691378">
      <w:pPr>
        <w:jc w:val="center"/>
      </w:pPr>
    </w:p>
    <w:p w:rsidR="00364AFD" w:rsidRDefault="00364AFD" w:rsidP="00691378">
      <w:pPr>
        <w:jc w:val="center"/>
      </w:pPr>
    </w:p>
    <w:p w:rsidR="00364AFD" w:rsidRDefault="00364AFD" w:rsidP="00691378">
      <w:pPr>
        <w:jc w:val="center"/>
      </w:pPr>
    </w:p>
    <w:p w:rsidR="00364AFD" w:rsidRDefault="00364AFD" w:rsidP="00691378">
      <w:pPr>
        <w:jc w:val="center"/>
      </w:pPr>
    </w:p>
    <w:p w:rsidR="00364AFD" w:rsidRDefault="00364AFD" w:rsidP="00691378">
      <w:pPr>
        <w:jc w:val="center"/>
      </w:pPr>
    </w:p>
    <w:p w:rsidR="00364AFD" w:rsidRDefault="00364AFD" w:rsidP="00691378">
      <w:pPr>
        <w:jc w:val="center"/>
      </w:pPr>
    </w:p>
    <w:p w:rsidR="00364AFD" w:rsidRDefault="00364AFD" w:rsidP="00691378">
      <w:pPr>
        <w:jc w:val="center"/>
      </w:pPr>
    </w:p>
    <w:p w:rsidR="00364AFD" w:rsidRPr="00691378" w:rsidRDefault="00364AFD" w:rsidP="00691378">
      <w:pPr>
        <w:jc w:val="center"/>
      </w:pPr>
    </w:p>
    <w:p w:rsidR="00691378" w:rsidRDefault="00691378" w:rsidP="00177C14"/>
    <w:p w:rsidR="00FA3AC3" w:rsidRPr="00F171DB" w:rsidRDefault="00FA3AC3" w:rsidP="00177C14"/>
    <w:tbl>
      <w:tblPr>
        <w:tblW w:w="8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  <w:gridCol w:w="7160"/>
      </w:tblGrid>
      <w:tr w:rsidR="00FA3AC3" w:rsidRPr="003E4D06" w:rsidTr="00FA3AC3">
        <w:trPr>
          <w:trHeight w:val="277"/>
        </w:trPr>
        <w:tc>
          <w:tcPr>
            <w:tcW w:w="1503" w:type="dxa"/>
            <w:vAlign w:val="center"/>
          </w:tcPr>
          <w:p w:rsidR="00FA3AC3" w:rsidRPr="00F67C20" w:rsidRDefault="00FA3AC3" w:rsidP="003E4D06">
            <w:pPr>
              <w:ind w:firstLine="0"/>
              <w:jc w:val="center"/>
              <w:rPr>
                <w:b/>
                <w:sz w:val="24"/>
              </w:rPr>
            </w:pPr>
            <w:r w:rsidRPr="00F67C20">
              <w:rPr>
                <w:b/>
                <w:sz w:val="24"/>
              </w:rPr>
              <w:t>№ п/п</w:t>
            </w:r>
          </w:p>
        </w:tc>
        <w:tc>
          <w:tcPr>
            <w:tcW w:w="7160" w:type="dxa"/>
            <w:vAlign w:val="center"/>
          </w:tcPr>
          <w:p w:rsidR="00FA3AC3" w:rsidRPr="00F67C20" w:rsidRDefault="00FA3AC3" w:rsidP="003E4D06">
            <w:pPr>
              <w:ind w:firstLine="0"/>
              <w:jc w:val="center"/>
              <w:rPr>
                <w:b/>
                <w:sz w:val="24"/>
              </w:rPr>
            </w:pPr>
            <w:r w:rsidRPr="00F67C20">
              <w:rPr>
                <w:b/>
                <w:sz w:val="24"/>
              </w:rPr>
              <w:t>Описание</w:t>
            </w:r>
          </w:p>
        </w:tc>
      </w:tr>
      <w:tr w:rsidR="00FA3AC3" w:rsidRPr="003E4D06" w:rsidTr="00FA3AC3">
        <w:trPr>
          <w:trHeight w:val="277"/>
        </w:trPr>
        <w:tc>
          <w:tcPr>
            <w:tcW w:w="1503" w:type="dxa"/>
          </w:tcPr>
          <w:p w:rsidR="00FA3AC3" w:rsidRPr="003E4D06" w:rsidRDefault="00FA3AC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  <w:tc>
          <w:tcPr>
            <w:tcW w:w="7160" w:type="dxa"/>
          </w:tcPr>
          <w:p w:rsidR="00FA3AC3" w:rsidRPr="003E4D06" w:rsidRDefault="00AF2CC1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Каркас</w:t>
            </w:r>
          </w:p>
        </w:tc>
      </w:tr>
      <w:tr w:rsidR="00FA3AC3" w:rsidRPr="003E4D06" w:rsidTr="00FA3AC3">
        <w:trPr>
          <w:trHeight w:val="288"/>
        </w:trPr>
        <w:tc>
          <w:tcPr>
            <w:tcW w:w="1503" w:type="dxa"/>
          </w:tcPr>
          <w:p w:rsidR="00FA3AC3" w:rsidRPr="003E4D06" w:rsidRDefault="00FA3AC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2</w:t>
            </w:r>
          </w:p>
        </w:tc>
        <w:tc>
          <w:tcPr>
            <w:tcW w:w="7160" w:type="dxa"/>
          </w:tcPr>
          <w:p w:rsidR="00FA3AC3" w:rsidRPr="003E4D06" w:rsidRDefault="00A273FB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Стекло боковое закаленное</w:t>
            </w:r>
          </w:p>
        </w:tc>
      </w:tr>
      <w:tr w:rsidR="00FA3AC3" w:rsidRPr="003E4D06" w:rsidTr="00FA3AC3">
        <w:trPr>
          <w:trHeight w:val="277"/>
        </w:trPr>
        <w:tc>
          <w:tcPr>
            <w:tcW w:w="1503" w:type="dxa"/>
          </w:tcPr>
          <w:p w:rsidR="00FA3AC3" w:rsidRPr="003E4D06" w:rsidRDefault="00FA3AC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3</w:t>
            </w:r>
          </w:p>
        </w:tc>
        <w:tc>
          <w:tcPr>
            <w:tcW w:w="7160" w:type="dxa"/>
          </w:tcPr>
          <w:p w:rsidR="00FA3AC3" w:rsidRPr="003E4D06" w:rsidRDefault="00A273FB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Поддон</w:t>
            </w:r>
          </w:p>
        </w:tc>
      </w:tr>
      <w:tr w:rsidR="00FA3AC3" w:rsidRPr="003E4D06" w:rsidTr="00FA3AC3">
        <w:trPr>
          <w:trHeight w:val="277"/>
        </w:trPr>
        <w:tc>
          <w:tcPr>
            <w:tcW w:w="1503" w:type="dxa"/>
          </w:tcPr>
          <w:p w:rsidR="00FA3AC3" w:rsidRPr="003E4D06" w:rsidRDefault="00FA3AC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4</w:t>
            </w:r>
          </w:p>
        </w:tc>
        <w:tc>
          <w:tcPr>
            <w:tcW w:w="7160" w:type="dxa"/>
          </w:tcPr>
          <w:p w:rsidR="00FA3AC3" w:rsidRPr="003E4D06" w:rsidRDefault="00A273FB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Решетка</w:t>
            </w:r>
          </w:p>
        </w:tc>
      </w:tr>
      <w:tr w:rsidR="00FA3AC3" w:rsidRPr="003E4D06" w:rsidTr="00FA3AC3">
        <w:trPr>
          <w:trHeight w:val="277"/>
        </w:trPr>
        <w:tc>
          <w:tcPr>
            <w:tcW w:w="1503" w:type="dxa"/>
          </w:tcPr>
          <w:p w:rsidR="00FA3AC3" w:rsidRPr="003E4D06" w:rsidRDefault="00FA3AC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5</w:t>
            </w:r>
          </w:p>
        </w:tc>
        <w:tc>
          <w:tcPr>
            <w:tcW w:w="7160" w:type="dxa"/>
          </w:tcPr>
          <w:p w:rsidR="00FA3AC3" w:rsidRPr="003E4D06" w:rsidRDefault="00A273FB" w:rsidP="003E4D06">
            <w:pPr>
              <w:ind w:firstLine="0"/>
              <w:rPr>
                <w:sz w:val="24"/>
                <w:lang w:val="en-US"/>
              </w:rPr>
            </w:pPr>
            <w:r>
              <w:rPr>
                <w:sz w:val="24"/>
              </w:rPr>
              <w:t>Ванночка для воды</w:t>
            </w:r>
          </w:p>
        </w:tc>
      </w:tr>
      <w:tr w:rsidR="00FA3AC3" w:rsidRPr="003E4D06" w:rsidTr="00FA3AC3">
        <w:trPr>
          <w:trHeight w:val="277"/>
        </w:trPr>
        <w:tc>
          <w:tcPr>
            <w:tcW w:w="1503" w:type="dxa"/>
          </w:tcPr>
          <w:p w:rsidR="00FA3AC3" w:rsidRPr="003E4D06" w:rsidRDefault="00FA3AC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6</w:t>
            </w:r>
          </w:p>
        </w:tc>
        <w:tc>
          <w:tcPr>
            <w:tcW w:w="7160" w:type="dxa"/>
          </w:tcPr>
          <w:p w:rsidR="00FA3AC3" w:rsidRPr="003E4D06" w:rsidRDefault="00A273FB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Сигнальный индикатор</w:t>
            </w:r>
          </w:p>
        </w:tc>
      </w:tr>
      <w:tr w:rsidR="00FA3AC3" w:rsidRPr="003E4D06" w:rsidTr="00FA3AC3">
        <w:trPr>
          <w:trHeight w:val="288"/>
        </w:trPr>
        <w:tc>
          <w:tcPr>
            <w:tcW w:w="1503" w:type="dxa"/>
          </w:tcPr>
          <w:p w:rsidR="00FA3AC3" w:rsidRPr="003E4D06" w:rsidRDefault="00FA3AC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7</w:t>
            </w:r>
          </w:p>
        </w:tc>
        <w:tc>
          <w:tcPr>
            <w:tcW w:w="7160" w:type="dxa"/>
          </w:tcPr>
          <w:p w:rsidR="00FA3AC3" w:rsidRPr="00A273FB" w:rsidRDefault="00A273FB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Термостат </w:t>
            </w:r>
            <w:r>
              <w:rPr>
                <w:sz w:val="24"/>
                <w:lang w:val="en-US"/>
              </w:rPr>
              <w:t>RST</w:t>
            </w:r>
            <w:r>
              <w:rPr>
                <w:sz w:val="24"/>
              </w:rPr>
              <w:t xml:space="preserve"> 120°С</w:t>
            </w:r>
          </w:p>
        </w:tc>
      </w:tr>
      <w:tr w:rsidR="00FA3AC3" w:rsidRPr="003E4D06" w:rsidTr="00FA3AC3">
        <w:trPr>
          <w:trHeight w:val="277"/>
        </w:trPr>
        <w:tc>
          <w:tcPr>
            <w:tcW w:w="1503" w:type="dxa"/>
          </w:tcPr>
          <w:p w:rsidR="00FA3AC3" w:rsidRPr="003E4D06" w:rsidRDefault="00FA3AC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8</w:t>
            </w:r>
          </w:p>
        </w:tc>
        <w:tc>
          <w:tcPr>
            <w:tcW w:w="7160" w:type="dxa"/>
          </w:tcPr>
          <w:p w:rsidR="00FA3AC3" w:rsidRPr="003E4D06" w:rsidRDefault="00A273FB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Кнопка включения освещения в рабочей камере</w:t>
            </w:r>
          </w:p>
        </w:tc>
      </w:tr>
      <w:tr w:rsidR="00FA3AC3" w:rsidRPr="003E4D06" w:rsidTr="00FA3AC3">
        <w:trPr>
          <w:trHeight w:val="277"/>
        </w:trPr>
        <w:tc>
          <w:tcPr>
            <w:tcW w:w="1503" w:type="dxa"/>
          </w:tcPr>
          <w:p w:rsidR="00FA3AC3" w:rsidRPr="003E4D06" w:rsidRDefault="00FA3AC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9</w:t>
            </w:r>
          </w:p>
        </w:tc>
        <w:tc>
          <w:tcPr>
            <w:tcW w:w="7160" w:type="dxa"/>
          </w:tcPr>
          <w:p w:rsidR="00FA3AC3" w:rsidRPr="003E4D06" w:rsidRDefault="00A273FB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Вилка угловая 16А</w:t>
            </w:r>
          </w:p>
        </w:tc>
      </w:tr>
      <w:tr w:rsidR="00FA3AC3" w:rsidRPr="003E4D06" w:rsidTr="00FA3AC3">
        <w:trPr>
          <w:trHeight w:val="277"/>
        </w:trPr>
        <w:tc>
          <w:tcPr>
            <w:tcW w:w="1503" w:type="dxa"/>
          </w:tcPr>
          <w:p w:rsidR="00FA3AC3" w:rsidRPr="003E4D06" w:rsidRDefault="00FA3AC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10</w:t>
            </w:r>
          </w:p>
        </w:tc>
        <w:tc>
          <w:tcPr>
            <w:tcW w:w="7160" w:type="dxa"/>
          </w:tcPr>
          <w:p w:rsidR="00FA3AC3" w:rsidRPr="003E4D06" w:rsidRDefault="00FA3AC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Ножка Д35х14 М10х16</w:t>
            </w:r>
          </w:p>
        </w:tc>
      </w:tr>
      <w:tr w:rsidR="00A273FB" w:rsidRPr="003E4D06" w:rsidTr="00FA3AC3">
        <w:trPr>
          <w:trHeight w:val="277"/>
        </w:trPr>
        <w:tc>
          <w:tcPr>
            <w:tcW w:w="1503" w:type="dxa"/>
          </w:tcPr>
          <w:p w:rsidR="00A273FB" w:rsidRPr="003E4D06" w:rsidRDefault="00A273FB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60" w:type="dxa"/>
          </w:tcPr>
          <w:p w:rsidR="00A273FB" w:rsidRPr="003E4D06" w:rsidRDefault="00A273FB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Створка двери из закаленного стекла (левая)</w:t>
            </w:r>
          </w:p>
        </w:tc>
      </w:tr>
    </w:tbl>
    <w:p w:rsidR="00CE1168" w:rsidRPr="004C6ABB" w:rsidRDefault="00CE1168" w:rsidP="00CE1168">
      <w:pPr>
        <w:pStyle w:val="16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1168" w:rsidRDefault="00CE1168" w:rsidP="00CE1168">
      <w:pPr>
        <w:jc w:val="center"/>
        <w:rPr>
          <w:b/>
          <w:sz w:val="24"/>
        </w:rPr>
      </w:pPr>
    </w:p>
    <w:p w:rsidR="00CE1168" w:rsidRDefault="00CE1168" w:rsidP="00CE1168">
      <w:pPr>
        <w:jc w:val="right"/>
        <w:rPr>
          <w:b/>
          <w:sz w:val="24"/>
        </w:rPr>
      </w:pPr>
    </w:p>
    <w:p w:rsidR="00CE1168" w:rsidRDefault="00CE1168" w:rsidP="00CE1168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3</w:t>
      </w:r>
    </w:p>
    <w:p w:rsidR="00CE1168" w:rsidRPr="002F5BEA" w:rsidRDefault="00CE1168" w:rsidP="00CE1168">
      <w:pPr>
        <w:jc w:val="center"/>
        <w:rPr>
          <w:b/>
          <w:sz w:val="24"/>
        </w:rPr>
      </w:pPr>
      <w:r w:rsidRPr="002F5BEA">
        <w:rPr>
          <w:b/>
          <w:sz w:val="24"/>
        </w:rPr>
        <w:t xml:space="preserve">АКТ </w:t>
      </w:r>
    </w:p>
    <w:p w:rsidR="00CE1168" w:rsidRPr="002F5BEA" w:rsidRDefault="00CE1168" w:rsidP="00CE1168">
      <w:pPr>
        <w:jc w:val="center"/>
        <w:rPr>
          <w:b/>
          <w:sz w:val="24"/>
        </w:rPr>
      </w:pPr>
      <w:r w:rsidRPr="002F5BEA">
        <w:rPr>
          <w:b/>
          <w:sz w:val="24"/>
        </w:rPr>
        <w:t>ввода в эксплуатацию</w:t>
      </w:r>
    </w:p>
    <w:p w:rsidR="00CE1168" w:rsidRPr="002F5BEA" w:rsidRDefault="00CE1168" w:rsidP="00CE1168">
      <w:pPr>
        <w:rPr>
          <w:sz w:val="24"/>
        </w:rPr>
      </w:pPr>
      <w:r w:rsidRPr="002F5BEA">
        <w:rPr>
          <w:sz w:val="24"/>
        </w:rPr>
        <w:t xml:space="preserve">Изделие </w:t>
      </w:r>
    </w:p>
    <w:p w:rsidR="00CE1168" w:rsidRPr="002F5BEA" w:rsidRDefault="00CE1168" w:rsidP="00CE1168">
      <w:pPr>
        <w:rPr>
          <w:sz w:val="24"/>
        </w:rPr>
      </w:pPr>
      <w:r w:rsidRPr="002F5BEA">
        <w:rPr>
          <w:sz w:val="24"/>
        </w:rPr>
        <w:t>«</w:t>
      </w:r>
      <w:r>
        <w:rPr>
          <w:sz w:val="24"/>
        </w:rPr>
        <w:t>Шкаф тепловой ШТЭ</w:t>
      </w:r>
      <w:r w:rsidRPr="002F5BEA">
        <w:rPr>
          <w:sz w:val="24"/>
        </w:rPr>
        <w:t xml:space="preserve">» </w:t>
      </w:r>
    </w:p>
    <w:p w:rsidR="00CE1168" w:rsidRPr="002F5BEA" w:rsidRDefault="00CE1168" w:rsidP="00CE1168">
      <w:pPr>
        <w:rPr>
          <w:sz w:val="24"/>
        </w:rPr>
      </w:pPr>
      <w:r w:rsidRPr="002F5BEA">
        <w:rPr>
          <w:sz w:val="24"/>
        </w:rPr>
        <w:t xml:space="preserve">Заводской номер __________________ </w:t>
      </w:r>
    </w:p>
    <w:p w:rsidR="00CE1168" w:rsidRPr="002F5BEA" w:rsidRDefault="00CE1168" w:rsidP="00CE1168">
      <w:pPr>
        <w:rPr>
          <w:sz w:val="24"/>
        </w:rPr>
      </w:pPr>
      <w:r w:rsidRPr="002F5BEA">
        <w:rPr>
          <w:sz w:val="24"/>
        </w:rPr>
        <w:t>Дата выпуска «___»__________ 20___ г.</w:t>
      </w:r>
    </w:p>
    <w:p w:rsidR="00CE1168" w:rsidRPr="002F5BEA" w:rsidRDefault="00CE1168" w:rsidP="00CE1168">
      <w:pPr>
        <w:rPr>
          <w:sz w:val="24"/>
        </w:rPr>
      </w:pPr>
      <w:r w:rsidRPr="002F5BEA">
        <w:rPr>
          <w:sz w:val="24"/>
        </w:rPr>
        <w:t>Место установки_____________________________________________________________ ________________________________________________________________________</w:t>
      </w:r>
      <w:r>
        <w:rPr>
          <w:sz w:val="24"/>
        </w:rPr>
        <w:t>_________</w:t>
      </w:r>
      <w:r w:rsidRPr="002F5BEA">
        <w:rPr>
          <w:sz w:val="24"/>
        </w:rPr>
        <w:t>____</w:t>
      </w:r>
    </w:p>
    <w:p w:rsidR="00CE1168" w:rsidRPr="002F5BEA" w:rsidRDefault="00CE1168" w:rsidP="00CE1168">
      <w:pPr>
        <w:jc w:val="center"/>
        <w:rPr>
          <w:sz w:val="24"/>
        </w:rPr>
      </w:pPr>
      <w:r w:rsidRPr="002F5BEA">
        <w:rPr>
          <w:sz w:val="24"/>
        </w:rPr>
        <w:t>(наименование предприятия, почтовый адрес, телефон)</w:t>
      </w:r>
    </w:p>
    <w:p w:rsidR="00CE1168" w:rsidRPr="002F5BEA" w:rsidRDefault="00CE1168" w:rsidP="00CE1168">
      <w:pPr>
        <w:rPr>
          <w:sz w:val="24"/>
        </w:rPr>
      </w:pPr>
      <w:r w:rsidRPr="002F5BEA">
        <w:rPr>
          <w:sz w:val="24"/>
        </w:rPr>
        <w:t xml:space="preserve">Дата ввода в эксплуатацию «___»__________ 20___ г. </w:t>
      </w:r>
    </w:p>
    <w:p w:rsidR="00CE1168" w:rsidRPr="002F5BEA" w:rsidRDefault="00CE1168" w:rsidP="00CE1168">
      <w:pPr>
        <w:rPr>
          <w:sz w:val="24"/>
        </w:rPr>
      </w:pPr>
      <w:r w:rsidRPr="002F5BEA">
        <w:rPr>
          <w:sz w:val="24"/>
        </w:rPr>
        <w:t>Кем проводился ввод в эксплуатацию изделия __________________________________________________________________________________________________________________________</w:t>
      </w:r>
      <w:r>
        <w:rPr>
          <w:sz w:val="24"/>
        </w:rPr>
        <w:t>________________________________________________</w:t>
      </w:r>
    </w:p>
    <w:p w:rsidR="00CE1168" w:rsidRDefault="00CE1168" w:rsidP="00CE1168">
      <w:pPr>
        <w:jc w:val="center"/>
        <w:rPr>
          <w:sz w:val="24"/>
        </w:rPr>
      </w:pPr>
      <w:r w:rsidRPr="002F5BEA">
        <w:rPr>
          <w:sz w:val="24"/>
        </w:rPr>
        <w:t>(наименование организации, телефон)</w:t>
      </w:r>
    </w:p>
    <w:p w:rsidR="00CE1168" w:rsidRPr="002F5BEA" w:rsidRDefault="00CE1168" w:rsidP="00CE1168">
      <w:pPr>
        <w:jc w:val="center"/>
        <w:rPr>
          <w:sz w:val="24"/>
        </w:rPr>
      </w:pPr>
    </w:p>
    <w:p w:rsidR="00CE1168" w:rsidRPr="002F5BEA" w:rsidRDefault="00CE1168" w:rsidP="00CE1168">
      <w:pPr>
        <w:rPr>
          <w:sz w:val="24"/>
        </w:rPr>
      </w:pPr>
      <w:r w:rsidRPr="002F5BEA">
        <w:rPr>
          <w:sz w:val="24"/>
        </w:rPr>
        <w:t>Специалист, производивший ввод в эксплуатацию     Представитель владельца изделия</w:t>
      </w:r>
    </w:p>
    <w:p w:rsidR="00CE1168" w:rsidRPr="002F5BEA" w:rsidRDefault="00CE1168" w:rsidP="00CE1168">
      <w:pPr>
        <w:jc w:val="center"/>
        <w:rPr>
          <w:sz w:val="24"/>
        </w:rPr>
      </w:pPr>
      <w:r w:rsidRPr="002F5BEA">
        <w:rPr>
          <w:sz w:val="24"/>
        </w:rPr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CE1168" w:rsidRPr="002F5BEA" w:rsidRDefault="00CE1168" w:rsidP="00CE1168">
      <w:pPr>
        <w:rPr>
          <w:sz w:val="24"/>
        </w:rPr>
      </w:pPr>
    </w:p>
    <w:p w:rsidR="00CE1168" w:rsidRPr="002F5BEA" w:rsidRDefault="00CE1168" w:rsidP="00CE1168">
      <w:pPr>
        <w:jc w:val="center"/>
        <w:rPr>
          <w:sz w:val="24"/>
        </w:rPr>
      </w:pPr>
      <w:r w:rsidRPr="002F5BEA">
        <w:rPr>
          <w:sz w:val="24"/>
        </w:rPr>
        <w:t xml:space="preserve">________________________                                      </w:t>
      </w:r>
      <w:r>
        <w:rPr>
          <w:sz w:val="24"/>
        </w:rPr>
        <w:t xml:space="preserve">       ________________________                </w:t>
      </w:r>
      <w:r w:rsidRPr="002F5BEA">
        <w:rPr>
          <w:sz w:val="24"/>
        </w:rPr>
        <w:t>(инициал</w:t>
      </w:r>
      <w:r>
        <w:rPr>
          <w:sz w:val="24"/>
        </w:rPr>
        <w:t xml:space="preserve">ы, фамилия)                  </w:t>
      </w:r>
      <w:r w:rsidRPr="002F5BEA">
        <w:rPr>
          <w:sz w:val="24"/>
        </w:rPr>
        <w:t xml:space="preserve">                                  </w:t>
      </w:r>
      <w:r>
        <w:rPr>
          <w:sz w:val="24"/>
        </w:rPr>
        <w:t xml:space="preserve">  </w:t>
      </w:r>
      <w:r w:rsidRPr="002F5BEA">
        <w:rPr>
          <w:sz w:val="24"/>
        </w:rPr>
        <w:t xml:space="preserve"> (инициалы, фамилия)</w:t>
      </w:r>
    </w:p>
    <w:p w:rsidR="00CE1168" w:rsidRPr="002F5BEA" w:rsidRDefault="00CE1168" w:rsidP="00CE1168">
      <w:pPr>
        <w:rPr>
          <w:sz w:val="24"/>
        </w:rPr>
      </w:pPr>
    </w:p>
    <w:p w:rsidR="00CE1168" w:rsidRPr="002F5BEA" w:rsidRDefault="00CE1168" w:rsidP="00CE1168">
      <w:pPr>
        <w:rPr>
          <w:sz w:val="24"/>
        </w:rPr>
      </w:pPr>
      <w:r>
        <w:rPr>
          <w:sz w:val="24"/>
        </w:rPr>
        <w:t xml:space="preserve">        </w:t>
      </w:r>
      <w:r w:rsidRPr="002F5BEA">
        <w:rPr>
          <w:sz w:val="24"/>
        </w:rPr>
        <w:t>«___»____________ 20___ г.                                             «___»____________ 20___ г.</w:t>
      </w:r>
    </w:p>
    <w:p w:rsidR="00CE1168" w:rsidRPr="00667D81" w:rsidRDefault="00CE1168" w:rsidP="00CE1168">
      <w:pPr>
        <w:widowControl w:val="0"/>
        <w:ind w:firstLine="0"/>
        <w:jc w:val="left"/>
        <w:rPr>
          <w:lang w:val="en-US"/>
        </w:rPr>
      </w:pPr>
    </w:p>
    <w:p w:rsidR="00691378" w:rsidRPr="00EC6E56" w:rsidRDefault="00691378" w:rsidP="00177C14"/>
    <w:sectPr w:rsidR="00691378" w:rsidRPr="00EC6E56" w:rsidSect="00A24425">
      <w:footerReference w:type="default" r:id="rId11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50" w:rsidRDefault="00517250" w:rsidP="00F66D17">
      <w:r>
        <w:separator/>
      </w:r>
    </w:p>
  </w:endnote>
  <w:endnote w:type="continuationSeparator" w:id="0">
    <w:p w:rsidR="00517250" w:rsidRDefault="00517250" w:rsidP="00F6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49" w:rsidRDefault="00115F7B">
    <w:pPr>
      <w:pStyle w:val="a8"/>
      <w:jc w:val="center"/>
    </w:pPr>
    <w:r>
      <w:fldChar w:fldCharType="begin"/>
    </w:r>
    <w:r w:rsidR="00613084">
      <w:instrText xml:space="preserve"> PAGE   \* MERGEFORMAT </w:instrText>
    </w:r>
    <w:r>
      <w:fldChar w:fldCharType="separate"/>
    </w:r>
    <w:r w:rsidR="00FC2F26">
      <w:rPr>
        <w:noProof/>
      </w:rPr>
      <w:t>2</w:t>
    </w:r>
    <w:r>
      <w:rPr>
        <w:noProof/>
      </w:rPr>
      <w:fldChar w:fldCharType="end"/>
    </w:r>
  </w:p>
  <w:p w:rsidR="00F66D17" w:rsidRDefault="00F66D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50" w:rsidRDefault="00517250" w:rsidP="00F66D17">
      <w:r>
        <w:separator/>
      </w:r>
    </w:p>
  </w:footnote>
  <w:footnote w:type="continuationSeparator" w:id="0">
    <w:p w:rsidR="00517250" w:rsidRDefault="00517250" w:rsidP="00F6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494801"/>
    <w:multiLevelType w:val="hybridMultilevel"/>
    <w:tmpl w:val="0242D9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002CB7"/>
    <w:multiLevelType w:val="hybridMultilevel"/>
    <w:tmpl w:val="9F90FC14"/>
    <w:lvl w:ilvl="0" w:tplc="5FB8ADC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5034959"/>
    <w:multiLevelType w:val="hybridMultilevel"/>
    <w:tmpl w:val="8806F964"/>
    <w:lvl w:ilvl="0" w:tplc="2DA8FCB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2FD236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F636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B97941"/>
    <w:multiLevelType w:val="hybridMultilevel"/>
    <w:tmpl w:val="6A7236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E839A4"/>
    <w:multiLevelType w:val="hybridMultilevel"/>
    <w:tmpl w:val="74F2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8178B"/>
    <w:multiLevelType w:val="hybridMultilevel"/>
    <w:tmpl w:val="8B34DAD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573E38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DF4257"/>
    <w:multiLevelType w:val="hybridMultilevel"/>
    <w:tmpl w:val="664007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5"/>
  </w:num>
  <w:num w:numId="12">
    <w:abstractNumId w:val="11"/>
  </w:num>
  <w:num w:numId="13">
    <w:abstractNumId w:val="3"/>
  </w:num>
  <w:num w:numId="14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388"/>
    <w:rsid w:val="00005D0E"/>
    <w:rsid w:val="00006038"/>
    <w:rsid w:val="00012EBB"/>
    <w:rsid w:val="00015316"/>
    <w:rsid w:val="00015A25"/>
    <w:rsid w:val="00022AAB"/>
    <w:rsid w:val="00024577"/>
    <w:rsid w:val="00025E77"/>
    <w:rsid w:val="000571D3"/>
    <w:rsid w:val="000572FB"/>
    <w:rsid w:val="000631EC"/>
    <w:rsid w:val="000664F3"/>
    <w:rsid w:val="00070E7B"/>
    <w:rsid w:val="00071415"/>
    <w:rsid w:val="00080C65"/>
    <w:rsid w:val="00082A9E"/>
    <w:rsid w:val="00091352"/>
    <w:rsid w:val="000A4329"/>
    <w:rsid w:val="000B0E7F"/>
    <w:rsid w:val="000C4CCA"/>
    <w:rsid w:val="000C6DF0"/>
    <w:rsid w:val="000C77D1"/>
    <w:rsid w:val="000E2909"/>
    <w:rsid w:val="000E36F9"/>
    <w:rsid w:val="000F5FC3"/>
    <w:rsid w:val="000F6B64"/>
    <w:rsid w:val="0010162C"/>
    <w:rsid w:val="001112C6"/>
    <w:rsid w:val="00115F7B"/>
    <w:rsid w:val="001207EF"/>
    <w:rsid w:val="001255DD"/>
    <w:rsid w:val="00126608"/>
    <w:rsid w:val="00136764"/>
    <w:rsid w:val="001470B6"/>
    <w:rsid w:val="00155498"/>
    <w:rsid w:val="00161DBD"/>
    <w:rsid w:val="00162835"/>
    <w:rsid w:val="00165CDD"/>
    <w:rsid w:val="00170213"/>
    <w:rsid w:val="001712F7"/>
    <w:rsid w:val="001761BC"/>
    <w:rsid w:val="0017658E"/>
    <w:rsid w:val="00177C14"/>
    <w:rsid w:val="00181314"/>
    <w:rsid w:val="00182EE1"/>
    <w:rsid w:val="001867FA"/>
    <w:rsid w:val="001879E1"/>
    <w:rsid w:val="00194E69"/>
    <w:rsid w:val="001A2F8C"/>
    <w:rsid w:val="001A36E1"/>
    <w:rsid w:val="001A6C04"/>
    <w:rsid w:val="001B6DE3"/>
    <w:rsid w:val="001C12EE"/>
    <w:rsid w:val="001C4380"/>
    <w:rsid w:val="001C782A"/>
    <w:rsid w:val="001C7A6A"/>
    <w:rsid w:val="001D2BCB"/>
    <w:rsid w:val="001D2D10"/>
    <w:rsid w:val="001D3034"/>
    <w:rsid w:val="001D4368"/>
    <w:rsid w:val="001D56C4"/>
    <w:rsid w:val="001E117D"/>
    <w:rsid w:val="001E6101"/>
    <w:rsid w:val="001F2228"/>
    <w:rsid w:val="001F26ED"/>
    <w:rsid w:val="001F38F8"/>
    <w:rsid w:val="001F40C9"/>
    <w:rsid w:val="001F5B9E"/>
    <w:rsid w:val="002027CD"/>
    <w:rsid w:val="00202976"/>
    <w:rsid w:val="0020314B"/>
    <w:rsid w:val="00203642"/>
    <w:rsid w:val="00215D34"/>
    <w:rsid w:val="00233D90"/>
    <w:rsid w:val="00234BB1"/>
    <w:rsid w:val="002518FC"/>
    <w:rsid w:val="0025558E"/>
    <w:rsid w:val="002579BF"/>
    <w:rsid w:val="002632A8"/>
    <w:rsid w:val="002700C3"/>
    <w:rsid w:val="00273ADA"/>
    <w:rsid w:val="00274A76"/>
    <w:rsid w:val="002765B8"/>
    <w:rsid w:val="002A2D85"/>
    <w:rsid w:val="002A5EEB"/>
    <w:rsid w:val="002A6E80"/>
    <w:rsid w:val="002B06BF"/>
    <w:rsid w:val="002B18DD"/>
    <w:rsid w:val="002B388E"/>
    <w:rsid w:val="002C19C5"/>
    <w:rsid w:val="002C33FA"/>
    <w:rsid w:val="002C5445"/>
    <w:rsid w:val="002C6DD2"/>
    <w:rsid w:val="002D0331"/>
    <w:rsid w:val="002D1F00"/>
    <w:rsid w:val="002D2B7D"/>
    <w:rsid w:val="002D3A18"/>
    <w:rsid w:val="002E1E76"/>
    <w:rsid w:val="002F6E7E"/>
    <w:rsid w:val="00313112"/>
    <w:rsid w:val="00316BC2"/>
    <w:rsid w:val="00321D66"/>
    <w:rsid w:val="003228F0"/>
    <w:rsid w:val="00324B03"/>
    <w:rsid w:val="003353E1"/>
    <w:rsid w:val="00341729"/>
    <w:rsid w:val="003464A7"/>
    <w:rsid w:val="003637CD"/>
    <w:rsid w:val="00364AFD"/>
    <w:rsid w:val="00376B58"/>
    <w:rsid w:val="003871B9"/>
    <w:rsid w:val="0039265D"/>
    <w:rsid w:val="00395140"/>
    <w:rsid w:val="00395827"/>
    <w:rsid w:val="00397821"/>
    <w:rsid w:val="003B29F2"/>
    <w:rsid w:val="003B658D"/>
    <w:rsid w:val="003C377A"/>
    <w:rsid w:val="003D1C9D"/>
    <w:rsid w:val="003D388F"/>
    <w:rsid w:val="003D4212"/>
    <w:rsid w:val="003E1B9C"/>
    <w:rsid w:val="003E2604"/>
    <w:rsid w:val="003E4D06"/>
    <w:rsid w:val="003F10EE"/>
    <w:rsid w:val="003F4F99"/>
    <w:rsid w:val="003F6625"/>
    <w:rsid w:val="004020EF"/>
    <w:rsid w:val="00407707"/>
    <w:rsid w:val="00416F84"/>
    <w:rsid w:val="00437150"/>
    <w:rsid w:val="00444432"/>
    <w:rsid w:val="00444A36"/>
    <w:rsid w:val="00460163"/>
    <w:rsid w:val="00467262"/>
    <w:rsid w:val="004725EA"/>
    <w:rsid w:val="00475B2C"/>
    <w:rsid w:val="00481C3E"/>
    <w:rsid w:val="00483092"/>
    <w:rsid w:val="004A2259"/>
    <w:rsid w:val="004B229E"/>
    <w:rsid w:val="004C6567"/>
    <w:rsid w:val="004C6A23"/>
    <w:rsid w:val="004D2B07"/>
    <w:rsid w:val="004D3B64"/>
    <w:rsid w:val="004E11B1"/>
    <w:rsid w:val="004E5B89"/>
    <w:rsid w:val="004F47F5"/>
    <w:rsid w:val="00500930"/>
    <w:rsid w:val="005034DA"/>
    <w:rsid w:val="00511F85"/>
    <w:rsid w:val="00517250"/>
    <w:rsid w:val="00527387"/>
    <w:rsid w:val="00532133"/>
    <w:rsid w:val="0053461A"/>
    <w:rsid w:val="00541850"/>
    <w:rsid w:val="005544AA"/>
    <w:rsid w:val="00566E75"/>
    <w:rsid w:val="005858BE"/>
    <w:rsid w:val="005909F8"/>
    <w:rsid w:val="005975BD"/>
    <w:rsid w:val="00597AFB"/>
    <w:rsid w:val="005A3FDE"/>
    <w:rsid w:val="005B184D"/>
    <w:rsid w:val="005C526B"/>
    <w:rsid w:val="005C5EC8"/>
    <w:rsid w:val="005C6BBC"/>
    <w:rsid w:val="005D0D94"/>
    <w:rsid w:val="005E4EFB"/>
    <w:rsid w:val="005E5395"/>
    <w:rsid w:val="005E7FC2"/>
    <w:rsid w:val="005F4388"/>
    <w:rsid w:val="00604F63"/>
    <w:rsid w:val="006052D4"/>
    <w:rsid w:val="006067D8"/>
    <w:rsid w:val="00607134"/>
    <w:rsid w:val="00611614"/>
    <w:rsid w:val="00613084"/>
    <w:rsid w:val="00653425"/>
    <w:rsid w:val="00677181"/>
    <w:rsid w:val="00677BC9"/>
    <w:rsid w:val="0068771B"/>
    <w:rsid w:val="00691378"/>
    <w:rsid w:val="006A0C2A"/>
    <w:rsid w:val="006A6106"/>
    <w:rsid w:val="006D4F2B"/>
    <w:rsid w:val="006E3864"/>
    <w:rsid w:val="006E572E"/>
    <w:rsid w:val="006F0235"/>
    <w:rsid w:val="00706667"/>
    <w:rsid w:val="0071206B"/>
    <w:rsid w:val="00717A34"/>
    <w:rsid w:val="00732B7E"/>
    <w:rsid w:val="0074796E"/>
    <w:rsid w:val="00752CE6"/>
    <w:rsid w:val="00764B9A"/>
    <w:rsid w:val="00765F88"/>
    <w:rsid w:val="00766820"/>
    <w:rsid w:val="0077650A"/>
    <w:rsid w:val="0078347D"/>
    <w:rsid w:val="0078511B"/>
    <w:rsid w:val="0078751D"/>
    <w:rsid w:val="007906CB"/>
    <w:rsid w:val="00792667"/>
    <w:rsid w:val="007A73CD"/>
    <w:rsid w:val="007C1A81"/>
    <w:rsid w:val="007C4BD2"/>
    <w:rsid w:val="007C5C2B"/>
    <w:rsid w:val="007C6EF3"/>
    <w:rsid w:val="007D0AB2"/>
    <w:rsid w:val="007E23A6"/>
    <w:rsid w:val="007E5E08"/>
    <w:rsid w:val="007F5C9F"/>
    <w:rsid w:val="00811F85"/>
    <w:rsid w:val="00820A7C"/>
    <w:rsid w:val="00821BEE"/>
    <w:rsid w:val="00825236"/>
    <w:rsid w:val="00851600"/>
    <w:rsid w:val="00855AC2"/>
    <w:rsid w:val="008657B1"/>
    <w:rsid w:val="0087402E"/>
    <w:rsid w:val="00893715"/>
    <w:rsid w:val="00897336"/>
    <w:rsid w:val="008A2B00"/>
    <w:rsid w:val="008A43DB"/>
    <w:rsid w:val="008B5CB7"/>
    <w:rsid w:val="008B7AA0"/>
    <w:rsid w:val="008C019C"/>
    <w:rsid w:val="008C2A5D"/>
    <w:rsid w:val="008C4C01"/>
    <w:rsid w:val="008D77A8"/>
    <w:rsid w:val="008E3628"/>
    <w:rsid w:val="008E50A2"/>
    <w:rsid w:val="008F080C"/>
    <w:rsid w:val="008F0B27"/>
    <w:rsid w:val="00904F1E"/>
    <w:rsid w:val="00914AEF"/>
    <w:rsid w:val="00915632"/>
    <w:rsid w:val="0092051C"/>
    <w:rsid w:val="009215B3"/>
    <w:rsid w:val="009317CF"/>
    <w:rsid w:val="00931E16"/>
    <w:rsid w:val="0093794F"/>
    <w:rsid w:val="00943B10"/>
    <w:rsid w:val="00950CA8"/>
    <w:rsid w:val="0095137E"/>
    <w:rsid w:val="00953199"/>
    <w:rsid w:val="009567B2"/>
    <w:rsid w:val="0095799F"/>
    <w:rsid w:val="0096291B"/>
    <w:rsid w:val="009632E5"/>
    <w:rsid w:val="009776A1"/>
    <w:rsid w:val="00977737"/>
    <w:rsid w:val="009937A9"/>
    <w:rsid w:val="009958F2"/>
    <w:rsid w:val="00996A49"/>
    <w:rsid w:val="009A54D3"/>
    <w:rsid w:val="009B15C5"/>
    <w:rsid w:val="009B67F5"/>
    <w:rsid w:val="009C20B8"/>
    <w:rsid w:val="009C4271"/>
    <w:rsid w:val="009D6171"/>
    <w:rsid w:val="00A01E98"/>
    <w:rsid w:val="00A04290"/>
    <w:rsid w:val="00A1146A"/>
    <w:rsid w:val="00A12707"/>
    <w:rsid w:val="00A13FA2"/>
    <w:rsid w:val="00A16977"/>
    <w:rsid w:val="00A21DA2"/>
    <w:rsid w:val="00A24425"/>
    <w:rsid w:val="00A273FB"/>
    <w:rsid w:val="00A30511"/>
    <w:rsid w:val="00A4712A"/>
    <w:rsid w:val="00A50523"/>
    <w:rsid w:val="00A62A5F"/>
    <w:rsid w:val="00A669BA"/>
    <w:rsid w:val="00A77ABA"/>
    <w:rsid w:val="00A807B4"/>
    <w:rsid w:val="00A83EEA"/>
    <w:rsid w:val="00A91607"/>
    <w:rsid w:val="00A91DE5"/>
    <w:rsid w:val="00A93028"/>
    <w:rsid w:val="00AB122E"/>
    <w:rsid w:val="00AB4C06"/>
    <w:rsid w:val="00AD161F"/>
    <w:rsid w:val="00AD20BE"/>
    <w:rsid w:val="00AD61BD"/>
    <w:rsid w:val="00AF0DC9"/>
    <w:rsid w:val="00AF2CC1"/>
    <w:rsid w:val="00B01601"/>
    <w:rsid w:val="00B0624C"/>
    <w:rsid w:val="00B063FA"/>
    <w:rsid w:val="00B102E7"/>
    <w:rsid w:val="00B22DEB"/>
    <w:rsid w:val="00B26C34"/>
    <w:rsid w:val="00B35038"/>
    <w:rsid w:val="00B35F49"/>
    <w:rsid w:val="00B3667B"/>
    <w:rsid w:val="00B427FA"/>
    <w:rsid w:val="00B54FFA"/>
    <w:rsid w:val="00B55FD3"/>
    <w:rsid w:val="00B574A3"/>
    <w:rsid w:val="00B5757E"/>
    <w:rsid w:val="00B71C1D"/>
    <w:rsid w:val="00B7553B"/>
    <w:rsid w:val="00B86A38"/>
    <w:rsid w:val="00B877EC"/>
    <w:rsid w:val="00BA0903"/>
    <w:rsid w:val="00BA1DBF"/>
    <w:rsid w:val="00BA2B65"/>
    <w:rsid w:val="00BD3652"/>
    <w:rsid w:val="00BD52D7"/>
    <w:rsid w:val="00BE35D1"/>
    <w:rsid w:val="00C26C1D"/>
    <w:rsid w:val="00C36D8C"/>
    <w:rsid w:val="00C43BE1"/>
    <w:rsid w:val="00C56C2A"/>
    <w:rsid w:val="00C57B27"/>
    <w:rsid w:val="00C61124"/>
    <w:rsid w:val="00C6230F"/>
    <w:rsid w:val="00C8692E"/>
    <w:rsid w:val="00CA430C"/>
    <w:rsid w:val="00CB1830"/>
    <w:rsid w:val="00CD0857"/>
    <w:rsid w:val="00CD16B1"/>
    <w:rsid w:val="00CD1707"/>
    <w:rsid w:val="00CD4F5E"/>
    <w:rsid w:val="00CD5C44"/>
    <w:rsid w:val="00CD6548"/>
    <w:rsid w:val="00CE1168"/>
    <w:rsid w:val="00CE6806"/>
    <w:rsid w:val="00CE6839"/>
    <w:rsid w:val="00CF0731"/>
    <w:rsid w:val="00CF2191"/>
    <w:rsid w:val="00D11887"/>
    <w:rsid w:val="00D143B0"/>
    <w:rsid w:val="00D145CC"/>
    <w:rsid w:val="00D2191E"/>
    <w:rsid w:val="00D228EB"/>
    <w:rsid w:val="00D3197B"/>
    <w:rsid w:val="00D510ED"/>
    <w:rsid w:val="00D569C8"/>
    <w:rsid w:val="00D61749"/>
    <w:rsid w:val="00D70283"/>
    <w:rsid w:val="00D72D2C"/>
    <w:rsid w:val="00D809E8"/>
    <w:rsid w:val="00D82F84"/>
    <w:rsid w:val="00D84978"/>
    <w:rsid w:val="00D85E40"/>
    <w:rsid w:val="00DA355D"/>
    <w:rsid w:val="00DA455F"/>
    <w:rsid w:val="00DB589C"/>
    <w:rsid w:val="00DB7CD4"/>
    <w:rsid w:val="00DC6369"/>
    <w:rsid w:val="00DD0327"/>
    <w:rsid w:val="00DD5DDC"/>
    <w:rsid w:val="00DE7383"/>
    <w:rsid w:val="00E03E5D"/>
    <w:rsid w:val="00E05EE0"/>
    <w:rsid w:val="00E062BD"/>
    <w:rsid w:val="00E241CA"/>
    <w:rsid w:val="00E25536"/>
    <w:rsid w:val="00E27B14"/>
    <w:rsid w:val="00E304EC"/>
    <w:rsid w:val="00E32844"/>
    <w:rsid w:val="00E43A87"/>
    <w:rsid w:val="00E4462D"/>
    <w:rsid w:val="00E5056E"/>
    <w:rsid w:val="00E552EE"/>
    <w:rsid w:val="00E62728"/>
    <w:rsid w:val="00E65736"/>
    <w:rsid w:val="00E67652"/>
    <w:rsid w:val="00E84DBD"/>
    <w:rsid w:val="00E92C49"/>
    <w:rsid w:val="00E96D8C"/>
    <w:rsid w:val="00EA34A3"/>
    <w:rsid w:val="00EB0AA3"/>
    <w:rsid w:val="00EB6AAC"/>
    <w:rsid w:val="00EC313A"/>
    <w:rsid w:val="00EC6E56"/>
    <w:rsid w:val="00ED08A2"/>
    <w:rsid w:val="00ED0CD8"/>
    <w:rsid w:val="00EE521A"/>
    <w:rsid w:val="00EF640D"/>
    <w:rsid w:val="00EF689A"/>
    <w:rsid w:val="00EF6B1C"/>
    <w:rsid w:val="00F03450"/>
    <w:rsid w:val="00F038FB"/>
    <w:rsid w:val="00F07342"/>
    <w:rsid w:val="00F1086C"/>
    <w:rsid w:val="00F11BDF"/>
    <w:rsid w:val="00F124BD"/>
    <w:rsid w:val="00F1306D"/>
    <w:rsid w:val="00F13460"/>
    <w:rsid w:val="00F16261"/>
    <w:rsid w:val="00F171DB"/>
    <w:rsid w:val="00F17B72"/>
    <w:rsid w:val="00F24FAF"/>
    <w:rsid w:val="00F303A5"/>
    <w:rsid w:val="00F40C07"/>
    <w:rsid w:val="00F5052C"/>
    <w:rsid w:val="00F5337E"/>
    <w:rsid w:val="00F5463F"/>
    <w:rsid w:val="00F617B1"/>
    <w:rsid w:val="00F61FF7"/>
    <w:rsid w:val="00F64D50"/>
    <w:rsid w:val="00F6632C"/>
    <w:rsid w:val="00F66D17"/>
    <w:rsid w:val="00F67C20"/>
    <w:rsid w:val="00F84227"/>
    <w:rsid w:val="00F85EF6"/>
    <w:rsid w:val="00F9467A"/>
    <w:rsid w:val="00F953C5"/>
    <w:rsid w:val="00FA3AC3"/>
    <w:rsid w:val="00FC2F26"/>
    <w:rsid w:val="00FC43B6"/>
    <w:rsid w:val="00FC4E33"/>
    <w:rsid w:val="00FC4EC6"/>
    <w:rsid w:val="00FD2B21"/>
    <w:rsid w:val="00FE2CE8"/>
    <w:rsid w:val="00FE311D"/>
    <w:rsid w:val="00FE3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,3,4,5,6,7,8,9,10,11,12,13,14,15,16,17,18,19,20,21,22,23,24,25"/>
      <o:rules v:ext="edit">
        <o:r id="V:Rule3" type="connector" idref="#_x0000_s26603"/>
        <o:r id="V:Rule4" type="connector" idref="#_x0000_s26606"/>
      </o:rules>
    </o:shapelayout>
  </w:shapeDefaults>
  <w:decimalSymbol w:val=","/>
  <w:listSeparator w:val=";"/>
  <w14:docId w14:val="76E02D2B"/>
  <w15:docId w15:val="{319973EC-6359-47A7-BEC0-A9409CE2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7B"/>
    <w:pPr>
      <w:suppressAutoHyphens/>
      <w:ind w:firstLine="709"/>
      <w:jc w:val="both"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C4BD2"/>
    <w:pPr>
      <w:keepNext/>
      <w:suppressAutoHyphens w:val="0"/>
      <w:outlineLvl w:val="0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1F5B9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070E7B"/>
    <w:pPr>
      <w:keepNext/>
      <w:suppressAutoHyphens w:val="0"/>
      <w:spacing w:line="360" w:lineRule="auto"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E572E"/>
  </w:style>
  <w:style w:type="character" w:customStyle="1" w:styleId="WW-Absatz-Standardschriftart">
    <w:name w:val="WW-Absatz-Standardschriftart"/>
    <w:rsid w:val="006E572E"/>
  </w:style>
  <w:style w:type="character" w:customStyle="1" w:styleId="WW-Absatz-Standardschriftart1">
    <w:name w:val="WW-Absatz-Standardschriftart1"/>
    <w:rsid w:val="006E572E"/>
  </w:style>
  <w:style w:type="character" w:customStyle="1" w:styleId="WW-Absatz-Standardschriftart11">
    <w:name w:val="WW-Absatz-Standardschriftart11"/>
    <w:rsid w:val="006E572E"/>
  </w:style>
  <w:style w:type="character" w:customStyle="1" w:styleId="WW-Absatz-Standardschriftart111">
    <w:name w:val="WW-Absatz-Standardschriftart111"/>
    <w:rsid w:val="006E572E"/>
  </w:style>
  <w:style w:type="character" w:customStyle="1" w:styleId="WW-Absatz-Standardschriftart1111">
    <w:name w:val="WW-Absatz-Standardschriftart1111"/>
    <w:rsid w:val="006E572E"/>
  </w:style>
  <w:style w:type="character" w:customStyle="1" w:styleId="4">
    <w:name w:val="Основной шрифт абзаца4"/>
    <w:rsid w:val="006E572E"/>
  </w:style>
  <w:style w:type="character" w:customStyle="1" w:styleId="3">
    <w:name w:val="Основной шрифт абзаца3"/>
    <w:rsid w:val="006E572E"/>
  </w:style>
  <w:style w:type="character" w:customStyle="1" w:styleId="2">
    <w:name w:val="Основной шрифт абзаца2"/>
    <w:rsid w:val="006E572E"/>
  </w:style>
  <w:style w:type="character" w:customStyle="1" w:styleId="11">
    <w:name w:val="Основной шрифт абзаца1"/>
    <w:rsid w:val="006E572E"/>
  </w:style>
  <w:style w:type="character" w:styleId="a3">
    <w:name w:val="page number"/>
    <w:basedOn w:val="11"/>
    <w:rsid w:val="006E572E"/>
  </w:style>
  <w:style w:type="character" w:customStyle="1" w:styleId="a4">
    <w:name w:val="Символ нумерации"/>
    <w:rsid w:val="006E572E"/>
  </w:style>
  <w:style w:type="paragraph" w:customStyle="1" w:styleId="12">
    <w:name w:val="Заголовок1"/>
    <w:basedOn w:val="a"/>
    <w:next w:val="a5"/>
    <w:rsid w:val="006E572E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6E572E"/>
    <w:pPr>
      <w:spacing w:after="120"/>
    </w:pPr>
  </w:style>
  <w:style w:type="paragraph" w:styleId="a6">
    <w:name w:val="List"/>
    <w:basedOn w:val="a5"/>
    <w:rsid w:val="006E572E"/>
    <w:rPr>
      <w:rFonts w:ascii="Arial" w:hAnsi="Arial" w:cs="Tahoma"/>
    </w:rPr>
  </w:style>
  <w:style w:type="paragraph" w:customStyle="1" w:styleId="40">
    <w:name w:val="Название4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rsid w:val="006E572E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6E572E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6E572E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6E572E"/>
    <w:pPr>
      <w:suppressLineNumbers/>
    </w:pPr>
    <w:rPr>
      <w:rFonts w:ascii="Arial" w:hAnsi="Arial" w:cs="Tahoma"/>
    </w:rPr>
  </w:style>
  <w:style w:type="paragraph" w:styleId="a7">
    <w:name w:val="header"/>
    <w:basedOn w:val="a"/>
    <w:rsid w:val="006E572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6E572E"/>
    <w:pPr>
      <w:tabs>
        <w:tab w:val="center" w:pos="4677"/>
        <w:tab w:val="right" w:pos="9355"/>
      </w:tabs>
    </w:pPr>
  </w:style>
  <w:style w:type="paragraph" w:customStyle="1" w:styleId="15">
    <w:name w:val="Текст1"/>
    <w:basedOn w:val="a"/>
    <w:rsid w:val="006E572E"/>
    <w:rPr>
      <w:rFonts w:ascii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6E572E"/>
    <w:pPr>
      <w:suppressLineNumbers/>
    </w:pPr>
  </w:style>
  <w:style w:type="paragraph" w:customStyle="1" w:styleId="ab">
    <w:name w:val="Заголовок таблицы"/>
    <w:basedOn w:val="aa"/>
    <w:rsid w:val="006E572E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6E572E"/>
  </w:style>
  <w:style w:type="paragraph" w:styleId="ad">
    <w:name w:val="Balloon Text"/>
    <w:basedOn w:val="a"/>
    <w:link w:val="ae"/>
    <w:rsid w:val="008252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25236"/>
    <w:rPr>
      <w:rFonts w:ascii="Tahoma" w:hAnsi="Tahoma" w:cs="Tahoma"/>
      <w:sz w:val="16"/>
      <w:szCs w:val="16"/>
      <w:lang w:eastAsia="ar-SA"/>
    </w:rPr>
  </w:style>
  <w:style w:type="paragraph" w:styleId="af">
    <w:name w:val="Title"/>
    <w:basedOn w:val="a"/>
    <w:next w:val="a"/>
    <w:link w:val="af0"/>
    <w:qFormat/>
    <w:rsid w:val="00E92C4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rsid w:val="00E92C4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table" w:styleId="af1">
    <w:name w:val="Table Grid"/>
    <w:basedOn w:val="a1"/>
    <w:rsid w:val="00F11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893715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rsid w:val="007C4BD2"/>
    <w:rPr>
      <w:sz w:val="28"/>
      <w:lang w:eastAsia="ar-SA"/>
    </w:rPr>
  </w:style>
  <w:style w:type="character" w:customStyle="1" w:styleId="90">
    <w:name w:val="Заголовок 9 Знак"/>
    <w:basedOn w:val="a0"/>
    <w:link w:val="9"/>
    <w:rsid w:val="00070E7B"/>
    <w:rPr>
      <w:b/>
      <w:sz w:val="28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996A49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1F5B9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F5B9E"/>
    <w:pPr>
      <w:suppressAutoHyphens w:val="0"/>
      <w:ind w:left="142"/>
    </w:pPr>
    <w:rPr>
      <w:rFonts w:ascii="Peterburg" w:hAnsi="Peterburg"/>
      <w:sz w:val="20"/>
      <w:szCs w:val="20"/>
    </w:rPr>
  </w:style>
  <w:style w:type="paragraph" w:styleId="af2">
    <w:name w:val="List Paragraph"/>
    <w:basedOn w:val="a"/>
    <w:uiPriority w:val="34"/>
    <w:qFormat/>
    <w:rsid w:val="00070E7B"/>
    <w:pPr>
      <w:ind w:left="708"/>
    </w:pPr>
  </w:style>
  <w:style w:type="paragraph" w:customStyle="1" w:styleId="16">
    <w:name w:val="Абзац списка1"/>
    <w:basedOn w:val="a"/>
    <w:rsid w:val="00CE1168"/>
    <w:pPr>
      <w:suppressAutoHyphens w:val="0"/>
      <w:spacing w:before="100" w:beforeAutospacing="1" w:after="100" w:afterAutospacing="1" w:line="360" w:lineRule="auto"/>
      <w:ind w:left="720" w:hanging="431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977F-E961-42FC-931A-CC481C2E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13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creator>OEM</dc:creator>
  <cp:lastModifiedBy>admin</cp:lastModifiedBy>
  <cp:revision>22</cp:revision>
  <cp:lastPrinted>2017-01-26T08:21:00Z</cp:lastPrinted>
  <dcterms:created xsi:type="dcterms:W3CDTF">2013-08-15T11:47:00Z</dcterms:created>
  <dcterms:modified xsi:type="dcterms:W3CDTF">2022-09-09T08:39:00Z</dcterms:modified>
</cp:coreProperties>
</file>